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25" w:rsidRDefault="00A26625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Опыт работы МАДОУ «ЦРР – Д/С № 111» г. Сыктывкара по теме:</w:t>
      </w: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2662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внутренней системы оценки качества </w:t>
      </w: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625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 в ДОО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68" w:rsidRDefault="00A07668" w:rsidP="00363A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3A26" w:rsidRPr="00F5315C" w:rsidRDefault="00A26625" w:rsidP="00363A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6625">
        <w:rPr>
          <w:rFonts w:ascii="Times New Roman" w:hAnsi="Times New Roman" w:cs="Times New Roman"/>
          <w:sz w:val="24"/>
          <w:szCs w:val="24"/>
        </w:rPr>
        <w:t>В дошкольном учреждении ра</w:t>
      </w:r>
      <w:r>
        <w:rPr>
          <w:rFonts w:ascii="Times New Roman" w:hAnsi="Times New Roman" w:cs="Times New Roman"/>
          <w:sz w:val="24"/>
          <w:szCs w:val="24"/>
        </w:rPr>
        <w:t>зработана организационн</w:t>
      </w:r>
      <w:r w:rsidR="00363A26">
        <w:rPr>
          <w:rFonts w:ascii="Times New Roman" w:hAnsi="Times New Roman" w:cs="Times New Roman"/>
          <w:sz w:val="24"/>
          <w:szCs w:val="24"/>
        </w:rPr>
        <w:t>о-методическая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 модель</w:t>
      </w:r>
      <w:r w:rsidRPr="00A26625">
        <w:rPr>
          <w:rFonts w:ascii="Times New Roman" w:hAnsi="Times New Roman" w:cs="Times New Roman"/>
          <w:sz w:val="24"/>
          <w:szCs w:val="24"/>
        </w:rPr>
        <w:t xml:space="preserve"> ВСОКО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3A26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о</w:t>
      </w:r>
      <w:r w:rsidR="00363A26" w:rsidRPr="002113EC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предел</w:t>
      </w:r>
      <w:r w:rsidR="00363A26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 xml:space="preserve">ены </w:t>
      </w:r>
      <w:r w:rsidR="00363A26" w:rsidRPr="002113EC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оптимальные процед</w:t>
      </w:r>
      <w:r w:rsidR="00363A26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уры проведения ВСОКО</w:t>
      </w:r>
      <w:r w:rsidR="00363A26" w:rsidRPr="002113EC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, которые позволяют получать объективные результаты</w:t>
      </w:r>
      <w:r w:rsidR="00363A26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 xml:space="preserve"> образовательного процесса.</w:t>
      </w:r>
    </w:p>
    <w:p w:rsidR="00A26625" w:rsidRPr="00A26625" w:rsidRDefault="00363A26" w:rsidP="00363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6625">
        <w:rPr>
          <w:rFonts w:ascii="Times New Roman" w:hAnsi="Times New Roman" w:cs="Times New Roman"/>
          <w:sz w:val="24"/>
          <w:szCs w:val="24"/>
        </w:rPr>
        <w:t>пределены цели и задачи, о</w:t>
      </w:r>
      <w:r w:rsidR="00A26625" w:rsidRPr="00A26625">
        <w:rPr>
          <w:rFonts w:ascii="Times New Roman" w:hAnsi="Times New Roman" w:cs="Times New Roman"/>
          <w:bCs/>
          <w:sz w:val="24"/>
          <w:szCs w:val="24"/>
        </w:rPr>
        <w:t>сновные направления, критерии и показатели ВСОКО</w:t>
      </w:r>
      <w:r w:rsidR="00A26625">
        <w:rPr>
          <w:rFonts w:ascii="Times New Roman" w:hAnsi="Times New Roman" w:cs="Times New Roman"/>
          <w:bCs/>
          <w:sz w:val="24"/>
          <w:szCs w:val="24"/>
        </w:rPr>
        <w:t>.</w:t>
      </w:r>
    </w:p>
    <w:p w:rsidR="00A26625" w:rsidRDefault="00A26625" w:rsidP="00CB0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625">
        <w:rPr>
          <w:rFonts w:ascii="Times New Roman" w:hAnsi="Times New Roman" w:cs="Times New Roman"/>
          <w:bCs/>
          <w:sz w:val="24"/>
          <w:szCs w:val="24"/>
        </w:rPr>
        <w:t>Разработан</w:t>
      </w:r>
      <w:r w:rsidR="00363A2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61395">
        <w:rPr>
          <w:rFonts w:ascii="Times New Roman" w:hAnsi="Times New Roman" w:cs="Times New Roman"/>
          <w:bCs/>
          <w:sz w:val="24"/>
          <w:szCs w:val="24"/>
        </w:rPr>
        <w:t>апробирован</w:t>
      </w:r>
      <w:r w:rsidRPr="00A26625">
        <w:rPr>
          <w:rFonts w:ascii="Times New Roman" w:hAnsi="Times New Roman" w:cs="Times New Roman"/>
          <w:bCs/>
          <w:sz w:val="24"/>
          <w:szCs w:val="24"/>
        </w:rPr>
        <w:t xml:space="preserve"> алгоритм </w:t>
      </w:r>
      <w:proofErr w:type="gramStart"/>
      <w:r w:rsidRPr="00A26625">
        <w:rPr>
          <w:rFonts w:ascii="Times New Roman" w:hAnsi="Times New Roman" w:cs="Times New Roman"/>
          <w:bCs/>
          <w:sz w:val="24"/>
          <w:szCs w:val="24"/>
        </w:rPr>
        <w:t>введения системы оценки качества образовательных  услуг</w:t>
      </w:r>
      <w:proofErr w:type="gramEnd"/>
      <w:r w:rsidRPr="00A26625">
        <w:rPr>
          <w:rFonts w:ascii="Times New Roman" w:hAnsi="Times New Roman" w:cs="Times New Roman"/>
          <w:bCs/>
          <w:sz w:val="24"/>
          <w:szCs w:val="24"/>
        </w:rPr>
        <w:t xml:space="preserve"> в ДОУ, а так же алгоритм самой процедуры ВСОКО</w:t>
      </w:r>
      <w:r w:rsidR="00CB062E">
        <w:rPr>
          <w:rFonts w:ascii="Times New Roman" w:hAnsi="Times New Roman" w:cs="Times New Roman"/>
          <w:bCs/>
          <w:sz w:val="24"/>
          <w:szCs w:val="24"/>
        </w:rPr>
        <w:t>.</w:t>
      </w:r>
    </w:p>
    <w:p w:rsidR="00CB062E" w:rsidRDefault="00CB062E" w:rsidP="00CB0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Каждый этап реализации данного алгоритма рассматривается на практических примерах с подробным  описанием каждого шага.</w:t>
      </w:r>
    </w:p>
    <w:p w:rsidR="00535E02" w:rsidRDefault="00535E02" w:rsidP="00CB0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062E" w:rsidRDefault="00CB062E" w:rsidP="00CB062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Далее подробно описаны все три направления ВСОКО</w:t>
      </w:r>
      <w:r w:rsidR="00363A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3A26">
        <w:rPr>
          <w:rFonts w:ascii="Times New Roman" w:eastAsia="Times New Roman" w:hAnsi="Times New Roman"/>
          <w:color w:val="2B2B2B"/>
          <w:sz w:val="24"/>
          <w:szCs w:val="24"/>
          <w:shd w:val="clear" w:color="auto" w:fill="FFFFFF"/>
          <w:lang w:eastAsia="ru-RU"/>
        </w:rPr>
        <w:t>спроектирован и апробирован оценочно-диагностический инструментарий по каждому из них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B062E" w:rsidRDefault="00CB062E" w:rsidP="00535E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направление - </w:t>
      </w:r>
      <w:r w:rsidRPr="00CB062E">
        <w:rPr>
          <w:rFonts w:ascii="Times New Roman" w:hAnsi="Times New Roman" w:cs="Times New Roman"/>
          <w:b/>
          <w:bCs/>
          <w:sz w:val="24"/>
          <w:szCs w:val="24"/>
        </w:rPr>
        <w:t>Качество результатов деятельности ДОО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B062E" w:rsidRPr="00CB062E" w:rsidRDefault="00CB062E" w:rsidP="00535E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62E">
        <w:rPr>
          <w:rFonts w:ascii="Times New Roman" w:hAnsi="Times New Roman" w:cs="Times New Roman"/>
          <w:bCs/>
          <w:sz w:val="24"/>
          <w:szCs w:val="24"/>
        </w:rPr>
        <w:t>2 направление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CB062E">
        <w:rPr>
          <w:rFonts w:ascii="Times New Roman" w:hAnsi="Times New Roman" w:cs="Times New Roman"/>
          <w:b/>
          <w:bCs/>
          <w:sz w:val="24"/>
          <w:szCs w:val="24"/>
        </w:rPr>
        <w:t>Качество реализации образовательного процесса</w:t>
      </w:r>
    </w:p>
    <w:p w:rsidR="00535E02" w:rsidRPr="00535E02" w:rsidRDefault="00CB062E" w:rsidP="00535E02">
      <w:pPr>
        <w:spacing w:after="0"/>
        <w:ind w:firstLine="708"/>
        <w:jc w:val="both"/>
        <w:rPr>
          <w:b/>
          <w:bCs/>
        </w:rPr>
      </w:pPr>
      <w:r w:rsidRPr="00CB062E">
        <w:rPr>
          <w:rFonts w:ascii="Times New Roman" w:hAnsi="Times New Roman" w:cs="Times New Roman"/>
          <w:bCs/>
          <w:sz w:val="24"/>
          <w:szCs w:val="24"/>
        </w:rPr>
        <w:t>3 направление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35E02" w:rsidRPr="00535E02">
        <w:rPr>
          <w:rFonts w:ascii="Times New Roman" w:hAnsi="Times New Roman" w:cs="Times New Roman"/>
          <w:b/>
          <w:bCs/>
          <w:sz w:val="24"/>
          <w:szCs w:val="24"/>
        </w:rPr>
        <w:t>Качество условий реализации образовательного процесса</w:t>
      </w:r>
    </w:p>
    <w:p w:rsidR="00CB062E" w:rsidRDefault="00CB062E" w:rsidP="00535E0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E02" w:rsidRPr="00535E02" w:rsidRDefault="00CB062E" w:rsidP="00535E0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62E">
        <w:rPr>
          <w:rFonts w:ascii="Times New Roman" w:hAnsi="Times New Roman" w:cs="Times New Roman"/>
          <w:bCs/>
          <w:sz w:val="24"/>
          <w:szCs w:val="24"/>
        </w:rPr>
        <w:t>Приведены примерные показатели, определены критерии оценки, целевые значения (баллы) методы и средства сбора данных, сроки и периодичность проведения 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062E">
        <w:rPr>
          <w:rFonts w:ascii="Times New Roman" w:hAnsi="Times New Roman" w:cs="Times New Roman"/>
          <w:bCs/>
          <w:sz w:val="24"/>
          <w:szCs w:val="24"/>
        </w:rPr>
        <w:t>определены субъекты оценки, формы предоставления данных.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5E02" w:rsidRPr="00535E02">
        <w:rPr>
          <w:rFonts w:ascii="Times New Roman" w:hAnsi="Times New Roman" w:cs="Times New Roman"/>
          <w:bCs/>
          <w:sz w:val="24"/>
          <w:szCs w:val="24"/>
        </w:rPr>
        <w:t>Подробно рассмотрены основания для оценки степени соответствия того или иного показателя требованиям законодательства.</w:t>
      </w:r>
      <w:r w:rsidR="00535E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3A26">
        <w:rPr>
          <w:rFonts w:ascii="Times New Roman" w:hAnsi="Times New Roman" w:cs="Times New Roman"/>
          <w:bCs/>
          <w:sz w:val="24"/>
          <w:szCs w:val="24"/>
        </w:rPr>
        <w:t>Разработана и описана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062E">
        <w:rPr>
          <w:rFonts w:ascii="Times New Roman" w:hAnsi="Times New Roman" w:cs="Times New Roman"/>
          <w:bCs/>
          <w:sz w:val="24"/>
          <w:szCs w:val="24"/>
        </w:rPr>
        <w:t>процедура проведения оценки качества по конкретному направлению ВСОКО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63A26">
        <w:rPr>
          <w:rFonts w:ascii="Times New Roman" w:hAnsi="Times New Roman" w:cs="Times New Roman"/>
          <w:bCs/>
          <w:sz w:val="24"/>
          <w:szCs w:val="24"/>
        </w:rPr>
        <w:t xml:space="preserve">Представлены практические материалы </w:t>
      </w:r>
      <w:r w:rsidR="00535E02" w:rsidRPr="00535E02">
        <w:rPr>
          <w:rFonts w:ascii="Times New Roman" w:hAnsi="Times New Roman" w:cs="Times New Roman"/>
          <w:bCs/>
          <w:sz w:val="24"/>
          <w:szCs w:val="24"/>
        </w:rPr>
        <w:t>проектирования тематического (оперативного и др.) контроля в рамках ВСОКО</w:t>
      </w:r>
      <w:r w:rsidR="00535E02">
        <w:rPr>
          <w:rFonts w:ascii="Times New Roman" w:hAnsi="Times New Roman" w:cs="Times New Roman"/>
          <w:bCs/>
          <w:sz w:val="24"/>
          <w:szCs w:val="24"/>
        </w:rPr>
        <w:t>.</w:t>
      </w:r>
      <w:r w:rsidR="00535E02" w:rsidRPr="00535E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63A26" w:rsidRPr="00F5315C" w:rsidRDefault="00363A26" w:rsidP="00363A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Наработана практика формирование </w:t>
      </w:r>
      <w:r w:rsidRPr="00F5315C">
        <w:rPr>
          <w:rFonts w:ascii="Times New Roman" w:hAnsi="Times New Roman"/>
          <w:sz w:val="24"/>
          <w:szCs w:val="24"/>
        </w:rPr>
        <w:t>управленческих решений по обеспечению и/ или повышению качества образования в ДОО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Pr="00F5315C">
        <w:rPr>
          <w:rFonts w:ascii="Times New Roman" w:hAnsi="Times New Roman"/>
          <w:sz w:val="24"/>
          <w:szCs w:val="24"/>
        </w:rPr>
        <w:t>результа</w:t>
      </w:r>
      <w:r w:rsidR="00A07668">
        <w:rPr>
          <w:rFonts w:ascii="Times New Roman" w:hAnsi="Times New Roman"/>
          <w:sz w:val="24"/>
          <w:szCs w:val="24"/>
        </w:rPr>
        <w:t>тов оценки качества образования.</w:t>
      </w:r>
    </w:p>
    <w:p w:rsidR="00CB062E" w:rsidRPr="00CB062E" w:rsidRDefault="00F94AE9" w:rsidP="00CB06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Подобраны</w:t>
      </w:r>
      <w:r w:rsidR="00CB062E">
        <w:rPr>
          <w:rFonts w:ascii="Times New Roman" w:hAnsi="Times New Roman" w:cs="Times New Roman"/>
          <w:bCs/>
          <w:sz w:val="24"/>
          <w:szCs w:val="24"/>
        </w:rPr>
        <w:t xml:space="preserve"> практические материалы</w:t>
      </w:r>
      <w:r w:rsidR="00A07668">
        <w:rPr>
          <w:rFonts w:ascii="Times New Roman" w:hAnsi="Times New Roman" w:cs="Times New Roman"/>
          <w:bCs/>
          <w:sz w:val="24"/>
          <w:szCs w:val="24"/>
        </w:rPr>
        <w:t xml:space="preserve"> по всем направлениям ВСОКО</w:t>
      </w:r>
      <w:r w:rsidR="00CB062E">
        <w:rPr>
          <w:rFonts w:ascii="Times New Roman" w:hAnsi="Times New Roman" w:cs="Times New Roman"/>
          <w:bCs/>
          <w:sz w:val="24"/>
          <w:szCs w:val="24"/>
        </w:rPr>
        <w:t>: образцы справок, приказов, диагностических листов и карт и т.п.</w:t>
      </w:r>
    </w:p>
    <w:p w:rsidR="00CB062E" w:rsidRPr="00CB062E" w:rsidRDefault="00CB062E" w:rsidP="00CB062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8C1"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руководителям, заместителям и старшим воспитателям дошкольных учреждений.</w:t>
      </w:r>
    </w:p>
    <w:p w:rsidR="00CB062E" w:rsidRPr="00A26625" w:rsidRDefault="00CB062E" w:rsidP="00CB06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625" w:rsidRDefault="00A26625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668" w:rsidRDefault="00A07668" w:rsidP="00A07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Опыт работы МАДОУ «ЦРР – Д/С № 111» г. Сыктывкара по теме:</w:t>
      </w:r>
    </w:p>
    <w:p w:rsidR="00A07668" w:rsidRPr="004634F1" w:rsidRDefault="00A07668" w:rsidP="00A07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07668">
        <w:rPr>
          <w:rFonts w:ascii="Times New Roman" w:hAnsi="Times New Roman" w:cs="Times New Roman"/>
          <w:b/>
          <w:bCs/>
          <w:sz w:val="24"/>
          <w:szCs w:val="24"/>
        </w:rPr>
        <w:t>Управление формированием профессиональных компетенций педагого</w:t>
      </w:r>
      <w:r>
        <w:rPr>
          <w:rFonts w:ascii="Times New Roman" w:hAnsi="Times New Roman" w:cs="Times New Roman"/>
          <w:b/>
          <w:bCs/>
          <w:sz w:val="24"/>
          <w:szCs w:val="24"/>
        </w:rPr>
        <w:t>в в условиях реализации ФГОС ДО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07668" w:rsidRDefault="00A07668" w:rsidP="00A07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668" w:rsidRPr="00A07668" w:rsidRDefault="00A07668" w:rsidP="00A07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7668">
        <w:rPr>
          <w:rFonts w:ascii="Times New Roman" w:hAnsi="Times New Roman"/>
          <w:sz w:val="24"/>
          <w:szCs w:val="24"/>
        </w:rPr>
        <w:t xml:space="preserve">В дошкольном учреждении собран и систематизирован материал по формированию профессиональных компетенций педагогов </w:t>
      </w:r>
      <w:r w:rsidRPr="00A07668">
        <w:rPr>
          <w:rFonts w:ascii="Times New Roman" w:hAnsi="Times New Roman"/>
          <w:bCs/>
          <w:sz w:val="24"/>
          <w:szCs w:val="24"/>
        </w:rPr>
        <w:t>в логике идей ФГОС ДО и профессионального стандарта как услови</w:t>
      </w:r>
      <w:r w:rsidR="00CB4C2B">
        <w:rPr>
          <w:rFonts w:ascii="Times New Roman" w:hAnsi="Times New Roman"/>
          <w:bCs/>
          <w:sz w:val="24"/>
          <w:szCs w:val="24"/>
        </w:rPr>
        <w:t>я</w:t>
      </w:r>
      <w:r w:rsidRPr="00A07668">
        <w:rPr>
          <w:rFonts w:ascii="Times New Roman" w:hAnsi="Times New Roman"/>
          <w:bCs/>
          <w:sz w:val="24"/>
          <w:szCs w:val="24"/>
        </w:rPr>
        <w:t xml:space="preserve"> повышения качества дошкольного образования</w:t>
      </w:r>
      <w:r w:rsidR="00CB4C2B">
        <w:rPr>
          <w:rFonts w:ascii="Times New Roman" w:hAnsi="Times New Roman"/>
          <w:bCs/>
          <w:sz w:val="24"/>
          <w:szCs w:val="24"/>
        </w:rPr>
        <w:t>.</w:t>
      </w:r>
    </w:p>
    <w:p w:rsidR="00A07668" w:rsidRDefault="00A07668" w:rsidP="00A0766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668">
        <w:rPr>
          <w:rFonts w:ascii="Times New Roman" w:hAnsi="Times New Roman"/>
          <w:bCs/>
          <w:sz w:val="24"/>
          <w:szCs w:val="24"/>
        </w:rPr>
        <w:t>Определены основные составляющие профессиональной компетентности педагог</w:t>
      </w:r>
      <w:r>
        <w:rPr>
          <w:rFonts w:ascii="Times New Roman" w:hAnsi="Times New Roman"/>
          <w:bCs/>
          <w:sz w:val="24"/>
          <w:szCs w:val="24"/>
        </w:rPr>
        <w:t xml:space="preserve">ов и сферы их ответственности, описана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07668">
        <w:rPr>
          <w:rFonts w:ascii="Times New Roman" w:hAnsi="Times New Roman" w:cs="Times New Roman"/>
          <w:bCs/>
          <w:sz w:val="24"/>
          <w:szCs w:val="24"/>
        </w:rPr>
        <w:t xml:space="preserve">труктура профессиональной компетентности педагога (по </w:t>
      </w:r>
      <w:proofErr w:type="spellStart"/>
      <w:r w:rsidRPr="00A07668">
        <w:rPr>
          <w:rFonts w:ascii="Times New Roman" w:hAnsi="Times New Roman" w:cs="Times New Roman"/>
          <w:bCs/>
          <w:sz w:val="24"/>
          <w:szCs w:val="24"/>
        </w:rPr>
        <w:t>К.Ангеловски</w:t>
      </w:r>
      <w:proofErr w:type="spellEnd"/>
      <w:r w:rsidRPr="00A07668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7668" w:rsidRPr="00A07668" w:rsidRDefault="00A07668" w:rsidP="00A07668">
      <w:pPr>
        <w:spacing w:after="0"/>
        <w:ind w:firstLine="708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Подробно рассмотрены </w:t>
      </w:r>
      <w:r w:rsidRPr="00A07668">
        <w:rPr>
          <w:rFonts w:ascii="Times New Roman" w:hAnsi="Times New Roman" w:cs="Times New Roman"/>
          <w:bCs/>
          <w:sz w:val="24"/>
          <w:szCs w:val="24"/>
        </w:rPr>
        <w:t>особенности построения работы по совершенствованию профессиональной компетентности педагогов на основе трехкомпонентной модели специалиста дошкольного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220B" w:rsidRPr="00CB4C2B" w:rsidRDefault="00CB4C2B" w:rsidP="00CB4C2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C2B">
        <w:rPr>
          <w:rFonts w:ascii="Times New Roman" w:hAnsi="Times New Roman" w:cs="Times New Roman"/>
          <w:bCs/>
          <w:sz w:val="24"/>
          <w:szCs w:val="24"/>
        </w:rPr>
        <w:t>Представлена п</w:t>
      </w:r>
      <w:r w:rsidR="00A907D5" w:rsidRPr="00CB4C2B">
        <w:rPr>
          <w:rFonts w:ascii="Times New Roman" w:hAnsi="Times New Roman" w:cs="Times New Roman"/>
          <w:bCs/>
          <w:sz w:val="24"/>
          <w:szCs w:val="24"/>
        </w:rPr>
        <w:t xml:space="preserve">роцедура оценки качества деятельности педагогов. </w:t>
      </w:r>
      <w:r w:rsidRPr="00CB4C2B">
        <w:rPr>
          <w:rFonts w:ascii="Times New Roman" w:hAnsi="Times New Roman" w:cs="Times New Roman"/>
          <w:bCs/>
          <w:sz w:val="24"/>
          <w:szCs w:val="24"/>
        </w:rPr>
        <w:t>Проведен анализ диагностических методик и о</w:t>
      </w:r>
      <w:r w:rsidR="00A907D5" w:rsidRPr="00CB4C2B">
        <w:rPr>
          <w:rFonts w:ascii="Times New Roman" w:hAnsi="Times New Roman" w:cs="Times New Roman"/>
          <w:bCs/>
          <w:sz w:val="24"/>
          <w:szCs w:val="24"/>
        </w:rPr>
        <w:t>пределен</w:t>
      </w:r>
      <w:r w:rsidRPr="00CB4C2B">
        <w:rPr>
          <w:rFonts w:ascii="Times New Roman" w:hAnsi="Times New Roman" w:cs="Times New Roman"/>
          <w:bCs/>
          <w:sz w:val="24"/>
          <w:szCs w:val="24"/>
        </w:rPr>
        <w:t>ы</w:t>
      </w:r>
      <w:r w:rsidR="00A907D5" w:rsidRPr="00CB4C2B">
        <w:rPr>
          <w:rFonts w:ascii="Times New Roman" w:hAnsi="Times New Roman" w:cs="Times New Roman"/>
          <w:bCs/>
          <w:sz w:val="24"/>
          <w:szCs w:val="24"/>
        </w:rPr>
        <w:t xml:space="preserve"> показател</w:t>
      </w:r>
      <w:r w:rsidRPr="00CB4C2B">
        <w:rPr>
          <w:rFonts w:ascii="Times New Roman" w:hAnsi="Times New Roman" w:cs="Times New Roman"/>
          <w:bCs/>
          <w:sz w:val="24"/>
          <w:szCs w:val="24"/>
        </w:rPr>
        <w:t>и</w:t>
      </w:r>
      <w:r w:rsidR="00A907D5" w:rsidRPr="00CB4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7D5" w:rsidRPr="00CB4C2B">
        <w:rPr>
          <w:rFonts w:ascii="Times New Roman" w:hAnsi="Times New Roman" w:cs="Times New Roman"/>
          <w:bCs/>
          <w:sz w:val="24"/>
          <w:szCs w:val="24"/>
        </w:rPr>
        <w:t>оценки качества деятельности педагога.</w:t>
      </w:r>
      <w:r w:rsidRPr="00CB4C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4C2B" w:rsidRDefault="00CB4C2B" w:rsidP="00CB4C2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C2B">
        <w:rPr>
          <w:rFonts w:ascii="Times New Roman" w:hAnsi="Times New Roman" w:cs="Times New Roman"/>
          <w:bCs/>
          <w:sz w:val="24"/>
          <w:szCs w:val="24"/>
        </w:rPr>
        <w:t>Подробно описаны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4C2B" w:rsidRDefault="00CB4C2B" w:rsidP="00CB4C2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CB4C2B">
        <w:rPr>
          <w:rFonts w:ascii="Times New Roman" w:hAnsi="Times New Roman" w:cs="Times New Roman"/>
          <w:bCs/>
          <w:sz w:val="24"/>
          <w:szCs w:val="24"/>
        </w:rPr>
        <w:t xml:space="preserve"> способы модификации имеющихся диагностических методик к современным требованиям  и условиям конкретного детского сада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4C2B" w:rsidRDefault="00CB4C2B" w:rsidP="00CB4C2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особенности</w:t>
      </w:r>
      <w:r w:rsidRPr="00CB4C2B">
        <w:rPr>
          <w:rFonts w:ascii="Times New Roman" w:hAnsi="Times New Roman" w:cs="Times New Roman"/>
          <w:bCs/>
          <w:sz w:val="24"/>
          <w:szCs w:val="24"/>
        </w:rPr>
        <w:t xml:space="preserve"> определения основных направлений профессионального развития на основе анализа проблем профессиональных затруднений педагогов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CB4C2B" w:rsidRPr="00CB4C2B" w:rsidRDefault="00CB4C2B" w:rsidP="00CB4C2B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B4C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особенности </w:t>
      </w:r>
      <w:proofErr w:type="spellStart"/>
      <w:r w:rsidRPr="00CB4C2B">
        <w:rPr>
          <w:rFonts w:ascii="Times New Roman" w:hAnsi="Times New Roman" w:cs="Times New Roman"/>
          <w:bCs/>
          <w:sz w:val="24"/>
          <w:szCs w:val="24"/>
        </w:rPr>
        <w:t>типологизаци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r w:rsidRPr="00CB4C2B">
        <w:rPr>
          <w:rFonts w:ascii="Times New Roman" w:hAnsi="Times New Roman" w:cs="Times New Roman"/>
          <w:bCs/>
          <w:sz w:val="24"/>
          <w:szCs w:val="24"/>
        </w:rPr>
        <w:t xml:space="preserve"> выявленных проблем. </w:t>
      </w:r>
    </w:p>
    <w:p w:rsidR="00CB4C2B" w:rsidRPr="00DE203F" w:rsidRDefault="00CB4C2B" w:rsidP="00DE20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03F">
        <w:rPr>
          <w:rFonts w:ascii="Times New Roman" w:hAnsi="Times New Roman" w:cs="Times New Roman"/>
          <w:bCs/>
          <w:sz w:val="24"/>
          <w:szCs w:val="24"/>
        </w:rPr>
        <w:t>Кроме того, рассматриваются этапы личностно-профе</w:t>
      </w:r>
      <w:r w:rsidR="00DE203F">
        <w:rPr>
          <w:rFonts w:ascii="Times New Roman" w:hAnsi="Times New Roman" w:cs="Times New Roman"/>
          <w:bCs/>
          <w:sz w:val="24"/>
          <w:szCs w:val="24"/>
        </w:rPr>
        <w:t xml:space="preserve">ссионального развития педагогов, </w:t>
      </w:r>
      <w:r w:rsidRPr="00DE203F">
        <w:rPr>
          <w:rFonts w:ascii="Times New Roman" w:hAnsi="Times New Roman" w:cs="Times New Roman"/>
          <w:bCs/>
          <w:sz w:val="24"/>
          <w:szCs w:val="24"/>
        </w:rPr>
        <w:t xml:space="preserve">особенности </w:t>
      </w:r>
      <w:r w:rsidR="00DE203F">
        <w:rPr>
          <w:rFonts w:ascii="Times New Roman" w:hAnsi="Times New Roman" w:cs="Times New Roman"/>
          <w:bCs/>
          <w:sz w:val="24"/>
          <w:szCs w:val="24"/>
        </w:rPr>
        <w:t xml:space="preserve">и классификация </w:t>
      </w:r>
      <w:r w:rsidRPr="00DE203F">
        <w:rPr>
          <w:rFonts w:ascii="Times New Roman" w:hAnsi="Times New Roman" w:cs="Times New Roman"/>
          <w:bCs/>
          <w:sz w:val="24"/>
          <w:szCs w:val="24"/>
        </w:rPr>
        <w:t xml:space="preserve">профессиональных затруднений на </w:t>
      </w:r>
      <w:r w:rsidR="00DE203F" w:rsidRPr="00DE203F">
        <w:rPr>
          <w:rFonts w:ascii="Times New Roman" w:hAnsi="Times New Roman" w:cs="Times New Roman"/>
          <w:bCs/>
          <w:sz w:val="24"/>
          <w:szCs w:val="24"/>
        </w:rPr>
        <w:t>каждом из них.</w:t>
      </w:r>
    </w:p>
    <w:p w:rsidR="00DE203F" w:rsidRPr="00DE203F" w:rsidRDefault="00DE203F" w:rsidP="00DE203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03F">
        <w:rPr>
          <w:rFonts w:ascii="Times New Roman" w:hAnsi="Times New Roman" w:cs="Times New Roman"/>
          <w:bCs/>
          <w:sz w:val="24"/>
          <w:szCs w:val="24"/>
        </w:rPr>
        <w:t>Представлен опыт разработки педагогами персонифицированных моделей повышения квалификации, предусматривающих реализацию индивидуальных образовательно-методических траекторий профессионального развития.</w:t>
      </w:r>
    </w:p>
    <w:p w:rsidR="00DE203F" w:rsidRPr="00CC753F" w:rsidRDefault="00CC753F" w:rsidP="00DE20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753F">
        <w:rPr>
          <w:rFonts w:ascii="Times New Roman" w:hAnsi="Times New Roman" w:cs="Times New Roman"/>
          <w:bCs/>
          <w:sz w:val="24"/>
          <w:szCs w:val="24"/>
        </w:rPr>
        <w:t>Описаны особенности в</w:t>
      </w:r>
      <w:r w:rsidR="00DE203F" w:rsidRPr="00CC753F">
        <w:rPr>
          <w:rFonts w:ascii="Times New Roman" w:hAnsi="Times New Roman" w:cs="Times New Roman"/>
          <w:bCs/>
          <w:sz w:val="24"/>
          <w:szCs w:val="24"/>
        </w:rPr>
        <w:t>несени</w:t>
      </w:r>
      <w:r w:rsidRPr="00CC753F">
        <w:rPr>
          <w:rFonts w:ascii="Times New Roman" w:hAnsi="Times New Roman" w:cs="Times New Roman"/>
          <w:bCs/>
          <w:sz w:val="24"/>
          <w:szCs w:val="24"/>
        </w:rPr>
        <w:t>я</w:t>
      </w:r>
      <w:r w:rsidR="00DE203F" w:rsidRPr="00CC753F">
        <w:rPr>
          <w:rFonts w:ascii="Times New Roman" w:hAnsi="Times New Roman" w:cs="Times New Roman"/>
          <w:bCs/>
          <w:sz w:val="24"/>
          <w:szCs w:val="24"/>
        </w:rPr>
        <w:t xml:space="preserve"> системных изменений в структуру методической службы дошкольного учреждения, направленных на создание условий для свободного, </w:t>
      </w:r>
      <w:proofErr w:type="spellStart"/>
      <w:r w:rsidR="00DE203F" w:rsidRPr="00CC753F">
        <w:rPr>
          <w:rFonts w:ascii="Times New Roman" w:hAnsi="Times New Roman" w:cs="Times New Roman"/>
          <w:bCs/>
          <w:sz w:val="24"/>
          <w:szCs w:val="24"/>
        </w:rPr>
        <w:t>многовекторного</w:t>
      </w:r>
      <w:proofErr w:type="spellEnd"/>
      <w:r w:rsidR="00DE203F" w:rsidRPr="00CC753F">
        <w:rPr>
          <w:rFonts w:ascii="Times New Roman" w:hAnsi="Times New Roman" w:cs="Times New Roman"/>
          <w:bCs/>
          <w:sz w:val="24"/>
          <w:szCs w:val="24"/>
        </w:rPr>
        <w:t>, личностно-ориентированного и востребованного профессионального роста педагогов.</w:t>
      </w:r>
    </w:p>
    <w:p w:rsidR="00A07668" w:rsidRPr="00A07668" w:rsidRDefault="005458C1" w:rsidP="00A0766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руководителям, заместителям и старшим воспитателям дошкольных учреждений.</w:t>
      </w:r>
    </w:p>
    <w:p w:rsidR="00A07668" w:rsidRPr="00A07668" w:rsidRDefault="00A07668" w:rsidP="00A076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07668" w:rsidRDefault="00A07668" w:rsidP="00A0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0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0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0766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8C1" w:rsidRDefault="005458C1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668" w:rsidRDefault="00A07668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F49" w:rsidRDefault="00685F49" w:rsidP="00685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Опыт работы МАДОУ «ЦРР – Д/С № 111» г. Сыктывкара по теме:</w:t>
      </w:r>
    </w:p>
    <w:p w:rsidR="00685F49" w:rsidRDefault="00685F49" w:rsidP="00685F4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26532">
        <w:rPr>
          <w:rFonts w:ascii="Times New Roman" w:hAnsi="Times New Roman" w:cs="Times New Roman"/>
          <w:b/>
          <w:sz w:val="24"/>
          <w:szCs w:val="24"/>
        </w:rPr>
        <w:t>Индивидуальное психолого-педагогическое сопровождение детей дошкольного возраста с разным уровнем развития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85F49" w:rsidRDefault="00685F49" w:rsidP="00685F4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49" w:rsidRPr="00685F49" w:rsidRDefault="00685F49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49" w:rsidRPr="009920AB" w:rsidRDefault="00685F49" w:rsidP="00685F49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5F4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C61395">
        <w:rPr>
          <w:rFonts w:ascii="Times New Roman" w:hAnsi="Times New Roman" w:cs="Times New Roman"/>
          <w:sz w:val="24"/>
          <w:szCs w:val="24"/>
        </w:rPr>
        <w:t>накоплен опыт по организации индивидуального психолого-педагогического</w:t>
      </w:r>
      <w:r w:rsidR="00C61395" w:rsidRPr="00C61395">
        <w:rPr>
          <w:rFonts w:ascii="Times New Roman" w:hAnsi="Times New Roman" w:cs="Times New Roman"/>
          <w:sz w:val="24"/>
          <w:szCs w:val="24"/>
        </w:rPr>
        <w:t xml:space="preserve"> </w:t>
      </w:r>
      <w:r w:rsidR="00C61395" w:rsidRPr="00685F49">
        <w:rPr>
          <w:rFonts w:ascii="Times New Roman" w:hAnsi="Times New Roman" w:cs="Times New Roman"/>
          <w:sz w:val="24"/>
          <w:szCs w:val="24"/>
        </w:rPr>
        <w:t>сопровождени</w:t>
      </w:r>
      <w:r w:rsidR="00C61395">
        <w:rPr>
          <w:rFonts w:ascii="Times New Roman" w:hAnsi="Times New Roman" w:cs="Times New Roman"/>
          <w:sz w:val="24"/>
          <w:szCs w:val="24"/>
        </w:rPr>
        <w:t>я</w:t>
      </w:r>
      <w:r w:rsidR="00C61395" w:rsidRPr="00685F49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разным уровнем развития</w:t>
      </w:r>
      <w:r w:rsidR="009920AB">
        <w:rPr>
          <w:rFonts w:ascii="Times New Roman" w:hAnsi="Times New Roman" w:cs="Times New Roman"/>
          <w:sz w:val="24"/>
          <w:szCs w:val="24"/>
        </w:rPr>
        <w:t>. Данный опыт систематизирован и</w:t>
      </w:r>
      <w:r w:rsidR="00C61395">
        <w:rPr>
          <w:rFonts w:ascii="Times New Roman" w:hAnsi="Times New Roman" w:cs="Times New Roman"/>
          <w:sz w:val="24"/>
          <w:szCs w:val="24"/>
        </w:rPr>
        <w:t xml:space="preserve"> на </w:t>
      </w:r>
      <w:r w:rsidR="009920AB">
        <w:rPr>
          <w:rFonts w:ascii="Times New Roman" w:hAnsi="Times New Roman" w:cs="Times New Roman"/>
          <w:sz w:val="24"/>
          <w:szCs w:val="24"/>
        </w:rPr>
        <w:t xml:space="preserve">его </w:t>
      </w:r>
      <w:r w:rsidR="00C61395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685F49">
        <w:rPr>
          <w:rFonts w:ascii="Times New Roman" w:hAnsi="Times New Roman" w:cs="Times New Roman"/>
          <w:sz w:val="24"/>
          <w:szCs w:val="24"/>
        </w:rPr>
        <w:t>создано пособие «Индивидуальное психолого-педагогическое</w:t>
      </w:r>
      <w:r w:rsidR="009920AB">
        <w:rPr>
          <w:rFonts w:ascii="Times New Roman" w:hAnsi="Times New Roman" w:cs="Times New Roman"/>
          <w:sz w:val="24"/>
          <w:szCs w:val="24"/>
        </w:rPr>
        <w:t xml:space="preserve"> </w:t>
      </w:r>
      <w:r w:rsidR="009920AB" w:rsidRPr="009920AB">
        <w:rPr>
          <w:rFonts w:ascii="Times New Roman" w:hAnsi="Times New Roman" w:cs="Times New Roman"/>
          <w:sz w:val="24"/>
          <w:szCs w:val="24"/>
        </w:rPr>
        <w:t>сопровождение детей дошкольного возраста с разным уровнем развития</w:t>
      </w:r>
      <w:r w:rsidRPr="009920AB">
        <w:rPr>
          <w:rFonts w:ascii="Times New Roman" w:hAnsi="Times New Roman" w:cs="Times New Roman"/>
          <w:sz w:val="24"/>
          <w:szCs w:val="24"/>
        </w:rPr>
        <w:t>».</w:t>
      </w:r>
    </w:p>
    <w:p w:rsidR="009920AB" w:rsidRDefault="009920AB" w:rsidP="00992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920AB">
        <w:rPr>
          <w:rFonts w:ascii="Times New Roman" w:hAnsi="Times New Roman" w:cs="Times New Roman"/>
          <w:sz w:val="24"/>
          <w:szCs w:val="24"/>
        </w:rPr>
        <w:t xml:space="preserve">еоретические основы организации индивидуального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920AB">
        <w:rPr>
          <w:rFonts w:ascii="Times New Roman" w:hAnsi="Times New Roman" w:cs="Times New Roman"/>
          <w:sz w:val="24"/>
          <w:szCs w:val="24"/>
        </w:rPr>
        <w:t>сихолого-педагогического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0AB">
        <w:rPr>
          <w:rFonts w:ascii="Times New Roman" w:hAnsi="Times New Roman" w:cs="Times New Roman"/>
          <w:sz w:val="24"/>
          <w:szCs w:val="24"/>
        </w:rPr>
        <w:t>детей с разным уровнем развития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принципы и подходы к организации психолого-педагогического сопровождения, описание компонентов сопровождения как процесса. Дана подробная характеристика детей с разным уровнем и особенностями развития.</w:t>
      </w:r>
    </w:p>
    <w:p w:rsidR="009920AB" w:rsidRPr="009924CB" w:rsidRDefault="009920AB" w:rsidP="009920AB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0AB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описаны особенности</w:t>
      </w:r>
      <w:r w:rsidRPr="009920AB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организации психолого-педагогического  сопровождения </w:t>
      </w: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детей с разным уровнем развития. </w:t>
      </w:r>
      <w:r w:rsidR="00A907D5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Определены</w:t>
      </w: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суть, специфика и различия коррекционной и развивающей работы с детьми с разным уровнем развития, описаны </w:t>
      </w:r>
      <w:r w:rsidRPr="009924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2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924CB">
        <w:rPr>
          <w:rFonts w:ascii="Times New Roman" w:hAnsi="Times New Roman" w:cs="Times New Roman"/>
          <w:sz w:val="24"/>
          <w:szCs w:val="24"/>
        </w:rPr>
        <w:t>диагностический, поисковый (</w:t>
      </w:r>
      <w:r w:rsidRPr="009924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уточнения выявленных проблем)</w:t>
      </w:r>
      <w:r w:rsidRPr="009924CB">
        <w:rPr>
          <w:rFonts w:ascii="Times New Roman" w:hAnsi="Times New Roman" w:cs="Times New Roman"/>
          <w:sz w:val="24"/>
          <w:szCs w:val="24"/>
        </w:rPr>
        <w:t xml:space="preserve">, консультативно-проективный, </w:t>
      </w:r>
      <w:proofErr w:type="spellStart"/>
      <w:r w:rsidRPr="009924C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924CB">
        <w:rPr>
          <w:rFonts w:ascii="Times New Roman" w:hAnsi="Times New Roman" w:cs="Times New Roman"/>
          <w:sz w:val="24"/>
          <w:szCs w:val="24"/>
        </w:rPr>
        <w:t xml:space="preserve"> и рефлексивный.</w:t>
      </w:r>
    </w:p>
    <w:p w:rsidR="009920AB" w:rsidRDefault="009920AB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Представлена структура службы психолого-педагогического сопровождения</w:t>
      </w:r>
      <w:r w:rsidR="007946AF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 как структурного подразделения методической службы дошкольной организации. Описаны цель  и направления ее деятельности. </w:t>
      </w:r>
      <w:r w:rsidR="007946AF" w:rsidRPr="00794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Рассмотрено комплексное сопровождение ребенка с разным уровнем развития</w:t>
      </w:r>
      <w:r w:rsidR="007946AF" w:rsidRPr="00992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систем</w:t>
      </w:r>
      <w:r w:rsidR="00794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="007946AF" w:rsidRPr="00992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профессиональной деятельности «команды» различных специалистов, направленн</w:t>
      </w:r>
      <w:r w:rsidR="007946A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</w:t>
      </w:r>
      <w:r w:rsidR="007946AF" w:rsidRPr="00992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создание социально-психологических условий для успешного разностороннего развития каждого ребенка независимо от уровня его способностей и жизненного опыта,</w:t>
      </w:r>
      <w:r w:rsidR="007946AF" w:rsidRPr="009924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6AF" w:rsidRPr="009924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его актуальных и потенциальных возможностей в конкретной социальной среде.</w:t>
      </w:r>
    </w:p>
    <w:p w:rsidR="007946AF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Большое внимание уделяется построению индивидуального образовательного маршрута развития ребенка.  А так же методическому сопровождению педагогов в процессе их профессиональной деятельности по данному направлению.</w:t>
      </w:r>
    </w:p>
    <w:p w:rsidR="007946AF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Особое внимание уделено работе с родителями воспитанников, которая выстраивается на дифференцированной основе и построению развивающей предметно-пространственной среды.</w:t>
      </w:r>
    </w:p>
    <w:p w:rsidR="007946AF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</w:p>
    <w:p w:rsidR="007946AF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В учреждении собран богатый практический материал по данному направлению работы:</w:t>
      </w:r>
    </w:p>
    <w:p w:rsidR="007946AF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>- Тесты и диагностический инструментарий;</w:t>
      </w:r>
    </w:p>
    <w:p w:rsidR="007946AF" w:rsidRPr="00576F4F" w:rsidRDefault="007946AF" w:rsidP="00576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F4F"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  <w:t xml:space="preserve">- </w:t>
      </w:r>
      <w:r w:rsidRPr="00576F4F">
        <w:rPr>
          <w:rFonts w:ascii="Times New Roman" w:hAnsi="Times New Roman" w:cs="Times New Roman"/>
          <w:sz w:val="24"/>
          <w:szCs w:val="24"/>
        </w:rPr>
        <w:t>Перспективное планирование релаксационных упражнений</w:t>
      </w:r>
    </w:p>
    <w:p w:rsidR="007946AF" w:rsidRPr="00576F4F" w:rsidRDefault="007946AF" w:rsidP="00576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F4F">
        <w:rPr>
          <w:rFonts w:ascii="Times New Roman" w:hAnsi="Times New Roman" w:cs="Times New Roman"/>
          <w:sz w:val="24"/>
          <w:szCs w:val="24"/>
        </w:rPr>
        <w:t xml:space="preserve"> для старших дошкольников (5 – 6 лет);</w:t>
      </w:r>
    </w:p>
    <w:p w:rsidR="007946AF" w:rsidRPr="00576F4F" w:rsidRDefault="007946AF" w:rsidP="00576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F4F">
        <w:rPr>
          <w:rFonts w:ascii="Times New Roman" w:hAnsi="Times New Roman" w:cs="Times New Roman"/>
          <w:sz w:val="24"/>
          <w:szCs w:val="24"/>
        </w:rPr>
        <w:t>- Образцы индивидуальных карт развития ребенка;</w:t>
      </w:r>
    </w:p>
    <w:p w:rsidR="007946AF" w:rsidRPr="00576F4F" w:rsidRDefault="007946AF" w:rsidP="00576F4F">
      <w:pPr>
        <w:spacing w:after="0" w:line="240" w:lineRule="auto"/>
        <w:ind w:left="113" w:right="113"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576F4F">
        <w:rPr>
          <w:rFonts w:ascii="Times New Roman" w:eastAsia="Batang" w:hAnsi="Times New Roman" w:cs="Times New Roman"/>
          <w:sz w:val="24"/>
          <w:szCs w:val="24"/>
        </w:rPr>
        <w:t xml:space="preserve">- Система сопровождения ребенка с особыми потребностями </w:t>
      </w:r>
    </w:p>
    <w:p w:rsidR="007946AF" w:rsidRPr="00576F4F" w:rsidRDefault="007946AF" w:rsidP="00576F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F4F">
        <w:rPr>
          <w:rFonts w:ascii="Times New Roman" w:eastAsia="Batang" w:hAnsi="Times New Roman" w:cs="Times New Roman"/>
          <w:sz w:val="24"/>
          <w:szCs w:val="24"/>
        </w:rPr>
        <w:t>в зависимости от характера проблемы</w:t>
      </w:r>
      <w:r w:rsidR="00576F4F" w:rsidRPr="00576F4F">
        <w:rPr>
          <w:rFonts w:ascii="Times New Roman" w:eastAsia="Batang" w:hAnsi="Times New Roman" w:cs="Times New Roman"/>
          <w:sz w:val="24"/>
          <w:szCs w:val="24"/>
        </w:rPr>
        <w:t xml:space="preserve"> (на основе перспективных планов)</w:t>
      </w:r>
      <w:r w:rsidR="00576F4F">
        <w:rPr>
          <w:rFonts w:ascii="Times New Roman" w:eastAsia="Batang" w:hAnsi="Times New Roman" w:cs="Times New Roman"/>
          <w:sz w:val="24"/>
          <w:szCs w:val="24"/>
        </w:rPr>
        <w:t xml:space="preserve"> и др.</w:t>
      </w:r>
    </w:p>
    <w:p w:rsidR="007946AF" w:rsidRPr="009920AB" w:rsidRDefault="007946AF" w:rsidP="009920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pacing w:val="-14"/>
          <w:sz w:val="24"/>
          <w:szCs w:val="24"/>
          <w:lang w:eastAsia="ru-RU"/>
        </w:rPr>
      </w:pPr>
    </w:p>
    <w:p w:rsidR="009920AB" w:rsidRPr="009920AB" w:rsidRDefault="009920AB" w:rsidP="00992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49" w:rsidRPr="00685F49" w:rsidRDefault="00685F49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49" w:rsidRPr="00685F49" w:rsidRDefault="005458C1" w:rsidP="005458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руководителям, заместителям и старшим воспитателям дошкольных учреждений.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А так же воспитателям, непосредственно осуществляющим работу с детьми.</w:t>
      </w:r>
    </w:p>
    <w:p w:rsidR="00685F49" w:rsidRPr="00685F49" w:rsidRDefault="00685F49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49" w:rsidRDefault="00685F49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Default="005458C1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Default="005458C1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Pr="00685F49" w:rsidRDefault="005458C1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5F49" w:rsidRPr="00685F49" w:rsidRDefault="00685F49" w:rsidP="00685F4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4D9" w:rsidRDefault="00FD24D9" w:rsidP="00A26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Опыт работы МАДОУ «ЦРР – Д/С № 111» г. Сыктывкара по теме:</w:t>
      </w:r>
    </w:p>
    <w:p w:rsidR="008E0C1A" w:rsidRDefault="00FD24D9" w:rsidP="00C87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Pr="00B40A13">
        <w:rPr>
          <w:rFonts w:ascii="Times New Roman" w:hAnsi="Times New Roman"/>
          <w:b/>
          <w:sz w:val="24"/>
          <w:szCs w:val="24"/>
        </w:rPr>
        <w:t>оликультурно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40A13">
        <w:rPr>
          <w:rFonts w:ascii="Times New Roman" w:hAnsi="Times New Roman"/>
          <w:b/>
          <w:sz w:val="24"/>
          <w:szCs w:val="24"/>
        </w:rPr>
        <w:t xml:space="preserve"> и этнокультурно</w:t>
      </w:r>
      <w:r>
        <w:rPr>
          <w:rFonts w:ascii="Times New Roman" w:hAnsi="Times New Roman"/>
          <w:b/>
          <w:sz w:val="24"/>
          <w:szCs w:val="24"/>
        </w:rPr>
        <w:t>е</w:t>
      </w:r>
      <w:r w:rsidRPr="00B40A13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 детей</w:t>
      </w:r>
      <w:r w:rsidRPr="00B40A13">
        <w:rPr>
          <w:rFonts w:ascii="Times New Roman" w:hAnsi="Times New Roman"/>
          <w:b/>
          <w:sz w:val="24"/>
          <w:szCs w:val="24"/>
        </w:rPr>
        <w:t xml:space="preserve"> дошкольного возраста с присущими ему нравственными ценностями</w:t>
      </w:r>
      <w:r>
        <w:rPr>
          <w:rFonts w:ascii="Times New Roman" w:hAnsi="Times New Roman"/>
          <w:b/>
          <w:sz w:val="24"/>
          <w:szCs w:val="24"/>
        </w:rPr>
        <w:t>»</w:t>
      </w:r>
      <w:r w:rsidRPr="00B40A13">
        <w:rPr>
          <w:rFonts w:ascii="Times New Roman" w:hAnsi="Times New Roman"/>
          <w:b/>
          <w:sz w:val="24"/>
          <w:szCs w:val="24"/>
        </w:rPr>
        <w:t>.</w:t>
      </w:r>
    </w:p>
    <w:p w:rsidR="009C4D25" w:rsidRDefault="009C4D25" w:rsidP="009C4D25">
      <w:pPr>
        <w:pStyle w:val="a3"/>
        <w:keepNext/>
        <w:suppressLineNumbers/>
        <w:spacing w:before="0" w:beforeAutospacing="0" w:after="240" w:afterAutospacing="0"/>
        <w:ind w:firstLine="709"/>
        <w:jc w:val="both"/>
      </w:pPr>
    </w:p>
    <w:p w:rsidR="00FD24D9" w:rsidRPr="00F0032D" w:rsidRDefault="009C4D25" w:rsidP="009C4D25">
      <w:pPr>
        <w:pStyle w:val="a3"/>
        <w:keepNext/>
        <w:suppressLineNumbers/>
        <w:spacing w:before="0" w:beforeAutospacing="0" w:after="0" w:afterAutospacing="0"/>
        <w:ind w:firstLine="709"/>
        <w:jc w:val="both"/>
      </w:pPr>
      <w:r>
        <w:t>С</w:t>
      </w:r>
      <w:r>
        <w:t>ложивш</w:t>
      </w:r>
      <w:r>
        <w:t>аяся</w:t>
      </w:r>
      <w:r>
        <w:t xml:space="preserve">  в учреждении систем</w:t>
      </w:r>
      <w:r>
        <w:t>а</w:t>
      </w:r>
      <w:r>
        <w:t xml:space="preserve"> работы по поликультурному и этнокультурному образованию детей дошкольного возраста</w:t>
      </w:r>
      <w:r>
        <w:t xml:space="preserve">,  </w:t>
      </w:r>
      <w:r>
        <w:t>в основу</w:t>
      </w:r>
      <w:r w:rsidR="005458C1">
        <w:t>,</w:t>
      </w:r>
      <w:r>
        <w:t xml:space="preserve"> которо</w:t>
      </w:r>
      <w:r w:rsidR="005458C1">
        <w:t>й,</w:t>
      </w:r>
      <w:r>
        <w:t xml:space="preserve"> легла </w:t>
      </w:r>
      <w:r w:rsidRPr="009C4D25">
        <w:rPr>
          <w:rStyle w:val="a5"/>
          <w:b/>
          <w:color w:val="000000" w:themeColor="text1"/>
          <w:u w:val="none"/>
          <w:shd w:val="clear" w:color="auto" w:fill="FFFFFF"/>
        </w:rPr>
        <w:t>«</w:t>
      </w:r>
      <w:r w:rsidRPr="009C4D25">
        <w:rPr>
          <w:b/>
          <w:color w:val="000000" w:themeColor="text1"/>
        </w:rPr>
        <w:t>Концепция развития этнокультурного образования в Республике Коми на 2016-2020 гг.»,</w:t>
      </w:r>
      <w:r w:rsidRPr="009C4D25">
        <w:rPr>
          <w:color w:val="000000" w:themeColor="text1"/>
        </w:rPr>
        <w:t xml:space="preserve"> </w:t>
      </w:r>
      <w:r w:rsidRPr="00B40A13">
        <w:t>утвержденная приказом Министерства образования Республики Коми № 255 от 23.11.2015 г</w:t>
      </w:r>
      <w:r>
        <w:t xml:space="preserve">. </w:t>
      </w:r>
      <w:proofErr w:type="gramStart"/>
      <w:r w:rsidR="005458C1">
        <w:t>о</w:t>
      </w:r>
      <w:r>
        <w:t>писана</w:t>
      </w:r>
      <w:proofErr w:type="gramEnd"/>
      <w:r>
        <w:t xml:space="preserve"> в методическом пособии</w:t>
      </w:r>
      <w:r w:rsidR="00F0032D">
        <w:t xml:space="preserve">, </w:t>
      </w:r>
      <w:r w:rsidR="005458C1">
        <w:t xml:space="preserve">разработанном в учреждении. </w:t>
      </w:r>
      <w:r w:rsidR="00F0032D">
        <w:t>Определены ц</w:t>
      </w:r>
      <w:r w:rsidR="00FD24D9" w:rsidRPr="00FD24D9">
        <w:t>ели и задачи этнокультурного и поликультурного образования дошкольников</w:t>
      </w:r>
      <w:r w:rsidR="00F0032D">
        <w:t>, н</w:t>
      </w:r>
      <w:r w:rsidR="00FD24D9" w:rsidRPr="00FD24D9">
        <w:t>аучные принципы и подходы этнокультурного и поликультурного образования дошкольников</w:t>
      </w:r>
      <w:r w:rsidR="00F0032D">
        <w:t xml:space="preserve">, </w:t>
      </w:r>
      <w:r w:rsidR="00F0032D" w:rsidRPr="00F0032D">
        <w:t>к</w:t>
      </w:r>
      <w:r w:rsidR="00FD24D9" w:rsidRPr="00F0032D">
        <w:t>омпоненты поликультурной и этнокультурной компетентности</w:t>
      </w:r>
      <w:r w:rsidR="00F0032D">
        <w:t>.</w:t>
      </w:r>
    </w:p>
    <w:p w:rsidR="00FD24D9" w:rsidRPr="00F0032D" w:rsidRDefault="00FD24D9" w:rsidP="009C4D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0A13">
        <w:rPr>
          <w:rFonts w:ascii="Times New Roman" w:hAnsi="Times New Roman" w:cs="Times New Roman"/>
          <w:sz w:val="24"/>
          <w:szCs w:val="24"/>
        </w:rPr>
        <w:t>В основу модели этнокультурного и поликультурного образования дошкольников</w:t>
      </w:r>
      <w:r w:rsidR="00F0032D">
        <w:rPr>
          <w:rFonts w:ascii="Times New Roman" w:hAnsi="Times New Roman" w:cs="Times New Roman"/>
          <w:sz w:val="24"/>
          <w:szCs w:val="24"/>
        </w:rPr>
        <w:t>, разработанной</w:t>
      </w:r>
      <w:r w:rsidRPr="00B40A13">
        <w:rPr>
          <w:rFonts w:ascii="Times New Roman" w:hAnsi="Times New Roman" w:cs="Times New Roman"/>
          <w:sz w:val="24"/>
          <w:szCs w:val="24"/>
        </w:rPr>
        <w:t xml:space="preserve">  в МАДОУ «ЦРР – Д/С № 111»</w:t>
      </w:r>
      <w:r w:rsidR="00F0032D">
        <w:rPr>
          <w:rFonts w:ascii="Times New Roman" w:hAnsi="Times New Roman" w:cs="Times New Roman"/>
          <w:sz w:val="24"/>
          <w:szCs w:val="24"/>
        </w:rPr>
        <w:t>,</w:t>
      </w:r>
      <w:r w:rsidRPr="00B40A13">
        <w:rPr>
          <w:rFonts w:ascii="Times New Roman" w:hAnsi="Times New Roman" w:cs="Times New Roman"/>
          <w:sz w:val="24"/>
          <w:szCs w:val="24"/>
        </w:rPr>
        <w:t xml:space="preserve"> положены три основных компонента</w:t>
      </w:r>
      <w:r w:rsidR="00703423">
        <w:rPr>
          <w:rFonts w:ascii="Times New Roman" w:hAnsi="Times New Roman" w:cs="Times New Roman"/>
          <w:sz w:val="24"/>
          <w:szCs w:val="24"/>
        </w:rPr>
        <w:t xml:space="preserve"> </w:t>
      </w:r>
      <w:r w:rsidR="00703423" w:rsidRPr="00703423">
        <w:rPr>
          <w:rFonts w:ascii="Times New Roman" w:hAnsi="Times New Roman" w:cs="Times New Roman"/>
          <w:b/>
          <w:sz w:val="24"/>
          <w:szCs w:val="24"/>
          <w:u w:val="single"/>
        </w:rPr>
        <w:t>(Первый уровень модели</w:t>
      </w:r>
      <w:r w:rsidR="00703423" w:rsidRPr="00F0032D">
        <w:rPr>
          <w:rFonts w:ascii="Times New Roman" w:hAnsi="Times New Roman" w:cs="Times New Roman"/>
          <w:b/>
          <w:sz w:val="24"/>
          <w:szCs w:val="24"/>
        </w:rPr>
        <w:t>)</w:t>
      </w:r>
      <w:r w:rsidR="00F0032D" w:rsidRPr="00F0032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032D" w:rsidRPr="00F0032D">
        <w:rPr>
          <w:rFonts w:ascii="Times New Roman" w:hAnsi="Times New Roman" w:cs="Times New Roman"/>
          <w:sz w:val="24"/>
          <w:szCs w:val="24"/>
        </w:rPr>
        <w:t>по</w:t>
      </w:r>
      <w:r w:rsidRPr="00F0032D">
        <w:rPr>
          <w:rFonts w:ascii="Times New Roman" w:hAnsi="Times New Roman"/>
          <w:sz w:val="24"/>
          <w:szCs w:val="24"/>
        </w:rPr>
        <w:t xml:space="preserve">ликультурное образование, </w:t>
      </w:r>
      <w:r w:rsidR="00F0032D" w:rsidRPr="00F0032D">
        <w:rPr>
          <w:rFonts w:ascii="Times New Roman" w:hAnsi="Times New Roman"/>
          <w:sz w:val="24"/>
          <w:szCs w:val="24"/>
        </w:rPr>
        <w:t>э</w:t>
      </w:r>
      <w:r w:rsidRPr="00F0032D">
        <w:rPr>
          <w:rFonts w:ascii="Times New Roman" w:hAnsi="Times New Roman"/>
          <w:sz w:val="24"/>
          <w:szCs w:val="24"/>
        </w:rPr>
        <w:t xml:space="preserve">тнокультурное образование, </w:t>
      </w:r>
      <w:r w:rsidR="00F0032D" w:rsidRPr="00F0032D">
        <w:rPr>
          <w:rFonts w:ascii="Times New Roman" w:hAnsi="Times New Roman"/>
          <w:sz w:val="24"/>
          <w:szCs w:val="24"/>
        </w:rPr>
        <w:t>р</w:t>
      </w:r>
      <w:r w:rsidRPr="00F0032D">
        <w:rPr>
          <w:rFonts w:ascii="Times New Roman" w:hAnsi="Times New Roman"/>
          <w:sz w:val="24"/>
          <w:szCs w:val="24"/>
        </w:rPr>
        <w:t>егиональный компонент</w:t>
      </w:r>
      <w:r w:rsidR="00F0032D" w:rsidRPr="00F0032D">
        <w:rPr>
          <w:rFonts w:ascii="Times New Roman" w:hAnsi="Times New Roman"/>
          <w:sz w:val="24"/>
          <w:szCs w:val="24"/>
        </w:rPr>
        <w:t>.</w:t>
      </w:r>
      <w:r w:rsidRPr="00F0032D">
        <w:rPr>
          <w:sz w:val="24"/>
          <w:szCs w:val="24"/>
        </w:rPr>
        <w:t xml:space="preserve"> </w:t>
      </w:r>
    </w:p>
    <w:p w:rsidR="00F0032D" w:rsidRPr="00F0032D" w:rsidRDefault="00FD24D9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0A13">
        <w:rPr>
          <w:rFonts w:ascii="Times New Roman" w:hAnsi="Times New Roman" w:cs="Times New Roman"/>
          <w:sz w:val="24"/>
          <w:szCs w:val="24"/>
        </w:rPr>
        <w:t>ыделены две основные организационные составляющие образовательного процесса этнокультурной и поликультурной направленности</w:t>
      </w:r>
      <w:r w:rsidR="00703423">
        <w:rPr>
          <w:rFonts w:ascii="Times New Roman" w:hAnsi="Times New Roman" w:cs="Times New Roman"/>
          <w:sz w:val="24"/>
          <w:szCs w:val="24"/>
        </w:rPr>
        <w:t xml:space="preserve"> </w:t>
      </w:r>
      <w:r w:rsidR="00703423" w:rsidRPr="00703423">
        <w:rPr>
          <w:rFonts w:ascii="Times New Roman" w:hAnsi="Times New Roman" w:cs="Times New Roman"/>
          <w:b/>
          <w:sz w:val="24"/>
          <w:szCs w:val="24"/>
          <w:u w:val="single"/>
        </w:rPr>
        <w:t>(Второй уровень модели)</w:t>
      </w:r>
      <w:r w:rsidRPr="00B40A13">
        <w:rPr>
          <w:rFonts w:ascii="Times New Roman" w:hAnsi="Times New Roman" w:cs="Times New Roman"/>
          <w:sz w:val="24"/>
          <w:szCs w:val="24"/>
        </w:rPr>
        <w:t>:</w:t>
      </w:r>
      <w:r w:rsidR="00F00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2D" w:rsidRPr="00F0032D">
        <w:rPr>
          <w:rFonts w:ascii="Times New Roman" w:hAnsi="Times New Roman" w:cs="Times New Roman"/>
          <w:sz w:val="24"/>
          <w:szCs w:val="24"/>
        </w:rPr>
        <w:t>м</w:t>
      </w:r>
      <w:r w:rsidRPr="00F0032D">
        <w:rPr>
          <w:rFonts w:ascii="Times New Roman" w:hAnsi="Times New Roman" w:cs="Times New Roman"/>
          <w:sz w:val="24"/>
          <w:szCs w:val="24"/>
        </w:rPr>
        <w:t>ежпредметная</w:t>
      </w:r>
      <w:proofErr w:type="spellEnd"/>
      <w:r w:rsidRPr="00F0032D">
        <w:rPr>
          <w:rFonts w:ascii="Times New Roman" w:hAnsi="Times New Roman" w:cs="Times New Roman"/>
          <w:sz w:val="24"/>
          <w:szCs w:val="24"/>
        </w:rPr>
        <w:t xml:space="preserve"> составляющая </w:t>
      </w:r>
      <w:r w:rsidR="00F0032D" w:rsidRPr="00F0032D">
        <w:rPr>
          <w:rFonts w:ascii="Times New Roman" w:hAnsi="Times New Roman" w:cs="Times New Roman"/>
          <w:sz w:val="24"/>
          <w:szCs w:val="24"/>
        </w:rPr>
        <w:t>и м</w:t>
      </w:r>
      <w:r w:rsidRPr="00F0032D">
        <w:rPr>
          <w:rFonts w:ascii="Times New Roman" w:hAnsi="Times New Roman" w:cs="Times New Roman"/>
          <w:sz w:val="24"/>
          <w:szCs w:val="24"/>
        </w:rPr>
        <w:t>одульная составляющая</w:t>
      </w:r>
      <w:r w:rsidR="00F0032D">
        <w:rPr>
          <w:rFonts w:ascii="Times New Roman" w:hAnsi="Times New Roman" w:cs="Times New Roman"/>
          <w:b/>
          <w:sz w:val="24"/>
          <w:szCs w:val="24"/>
        </w:rPr>
        <w:t>.</w:t>
      </w:r>
    </w:p>
    <w:p w:rsidR="00FD24D9" w:rsidRPr="00B40A13" w:rsidRDefault="00FD24D9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13">
        <w:rPr>
          <w:rFonts w:ascii="Times New Roman" w:hAnsi="Times New Roman" w:cs="Times New Roman"/>
          <w:sz w:val="24"/>
          <w:szCs w:val="24"/>
        </w:rPr>
        <w:t xml:space="preserve">Необходимым условием эффективности образовательной деятельности поликультурной и этнокультурной направленности является создание </w:t>
      </w:r>
      <w:r w:rsidRPr="00B40A13">
        <w:rPr>
          <w:rFonts w:ascii="Times New Roman" w:hAnsi="Times New Roman" w:cs="Times New Roman"/>
          <w:b/>
          <w:sz w:val="24"/>
          <w:szCs w:val="24"/>
        </w:rPr>
        <w:t xml:space="preserve">развивающей предметно-пространственной среды </w:t>
      </w:r>
      <w:r w:rsidRPr="00B40A13">
        <w:rPr>
          <w:rFonts w:ascii="Times New Roman" w:hAnsi="Times New Roman" w:cs="Times New Roman"/>
          <w:sz w:val="24"/>
          <w:szCs w:val="24"/>
        </w:rPr>
        <w:t>с учетом социокультурных особенностей</w:t>
      </w:r>
      <w:r w:rsidR="00703423">
        <w:rPr>
          <w:rFonts w:ascii="Times New Roman" w:hAnsi="Times New Roman" w:cs="Times New Roman"/>
          <w:sz w:val="24"/>
          <w:szCs w:val="24"/>
        </w:rPr>
        <w:t xml:space="preserve"> </w:t>
      </w:r>
      <w:r w:rsidR="00703423" w:rsidRPr="0070342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03423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</w:t>
      </w:r>
      <w:r w:rsidR="00703423" w:rsidRPr="00703423">
        <w:rPr>
          <w:rFonts w:ascii="Times New Roman" w:hAnsi="Times New Roman" w:cs="Times New Roman"/>
          <w:b/>
          <w:sz w:val="24"/>
          <w:szCs w:val="24"/>
          <w:u w:val="single"/>
        </w:rPr>
        <w:t>уровень модели)</w:t>
      </w:r>
      <w:r w:rsidRPr="00B40A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4D9" w:rsidRPr="00B40A13" w:rsidRDefault="00FD24D9" w:rsidP="00545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13">
        <w:rPr>
          <w:rFonts w:ascii="Times New Roman" w:hAnsi="Times New Roman"/>
          <w:sz w:val="24"/>
          <w:szCs w:val="24"/>
        </w:rPr>
        <w:t xml:space="preserve">Еще одним важнейшим компонентом модели этнокультурного и поликультурного образования дошкольников  в МАДОУ «ЦРР – Д/С № 111» является </w:t>
      </w:r>
      <w:r w:rsidRPr="00B40A13">
        <w:rPr>
          <w:rFonts w:ascii="Times New Roman" w:hAnsi="Times New Roman" w:cs="Times New Roman"/>
          <w:sz w:val="24"/>
          <w:szCs w:val="24"/>
        </w:rPr>
        <w:t>партнерское взаимодействие всех участников образовательных отношений этнокультурной и поликультурной направленности</w:t>
      </w:r>
      <w:r w:rsidR="00E50513">
        <w:rPr>
          <w:rFonts w:ascii="Times New Roman" w:hAnsi="Times New Roman" w:cs="Times New Roman"/>
          <w:sz w:val="24"/>
          <w:szCs w:val="24"/>
        </w:rPr>
        <w:t xml:space="preserve"> </w:t>
      </w:r>
      <w:r w:rsidR="00E50513" w:rsidRPr="0070342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50513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Четвертый </w:t>
      </w:r>
      <w:r w:rsidR="00E50513" w:rsidRPr="00703423">
        <w:rPr>
          <w:rFonts w:ascii="Times New Roman" w:hAnsi="Times New Roman" w:cs="Times New Roman"/>
          <w:b/>
          <w:sz w:val="24"/>
          <w:szCs w:val="24"/>
          <w:u w:val="single"/>
        </w:rPr>
        <w:t>уровень модели)</w:t>
      </w:r>
      <w:r w:rsidRPr="00B40A13">
        <w:rPr>
          <w:rFonts w:ascii="Times New Roman" w:hAnsi="Times New Roman" w:cs="Times New Roman"/>
          <w:sz w:val="24"/>
          <w:szCs w:val="24"/>
        </w:rPr>
        <w:t>.</w:t>
      </w:r>
    </w:p>
    <w:p w:rsidR="006D4140" w:rsidRDefault="00FD24D9" w:rsidP="005458C1">
      <w:pPr>
        <w:pStyle w:val="a3"/>
        <w:spacing w:before="0" w:beforeAutospacing="0" w:after="0" w:afterAutospacing="0"/>
        <w:jc w:val="both"/>
      </w:pPr>
      <w:r w:rsidRPr="00B40A13">
        <w:tab/>
      </w:r>
      <w:r w:rsidR="00F0032D">
        <w:t xml:space="preserve">Кроме того, определены планируемые результаты освоения образовательного содержания </w:t>
      </w:r>
      <w:r w:rsidR="006D4140">
        <w:t xml:space="preserve">этнокультурной направленности </w:t>
      </w:r>
      <w:r w:rsidR="00F0032D">
        <w:t xml:space="preserve">для каждого возрастного периода (от 3 до 7 лет), сформулированы образовательные задачи </w:t>
      </w:r>
      <w:r w:rsidR="00F0032D" w:rsidRPr="006D4140">
        <w:t xml:space="preserve">этнокультурного и поликультурного содержания </w:t>
      </w:r>
      <w:r w:rsidR="006D4140" w:rsidRPr="006D4140">
        <w:t>которое включаются в</w:t>
      </w:r>
      <w:r w:rsidR="00F0032D" w:rsidRPr="006D4140">
        <w:t xml:space="preserve"> содержание образовательных областей</w:t>
      </w:r>
      <w:r w:rsidR="006D4140">
        <w:t xml:space="preserve">. Подробно описано содержание месячника поликультурного и этнокультурного образования для каждой возрастной группы, </w:t>
      </w:r>
      <w:r w:rsidR="00CC753F">
        <w:t>представлена</w:t>
      </w:r>
      <w:r w:rsidR="006D4140">
        <w:t xml:space="preserve"> </w:t>
      </w:r>
      <w:r w:rsidR="006D4140" w:rsidRPr="006D4140">
        <w:t>примерная тематика совместной деятельности педагога с детьми поликультурной и этнокультурной направленности на основе современных образовательных технологий</w:t>
      </w:r>
      <w:r w:rsidR="006D4140">
        <w:t xml:space="preserve">. </w:t>
      </w:r>
    </w:p>
    <w:p w:rsidR="00C87554" w:rsidRDefault="006D4140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140">
        <w:rPr>
          <w:rFonts w:ascii="Times New Roman" w:hAnsi="Times New Roman" w:cs="Times New Roman"/>
          <w:sz w:val="24"/>
          <w:szCs w:val="24"/>
        </w:rPr>
        <w:t>Описаны особенности организации развивающей предметно-пространственной среды этнокультурной</w:t>
      </w:r>
      <w:r w:rsidRPr="006D4140">
        <w:rPr>
          <w:rFonts w:ascii="Times New Roman" w:hAnsi="Times New Roman"/>
          <w:sz w:val="24"/>
          <w:szCs w:val="24"/>
        </w:rPr>
        <w:t xml:space="preserve"> и поликультурной направленности, с</w:t>
      </w:r>
      <w:r>
        <w:rPr>
          <w:rFonts w:ascii="Times New Roman" w:hAnsi="Times New Roman"/>
          <w:sz w:val="24"/>
          <w:szCs w:val="24"/>
        </w:rPr>
        <w:t xml:space="preserve"> перечнем примерного оборудования </w:t>
      </w:r>
      <w:r w:rsidRPr="006D4140">
        <w:rPr>
          <w:rFonts w:ascii="Times New Roman" w:hAnsi="Times New Roman"/>
          <w:sz w:val="24"/>
          <w:szCs w:val="24"/>
        </w:rPr>
        <w:t>функциональных зон элементами поликультурной и этнокультурной направленности, а так же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07D">
        <w:rPr>
          <w:rFonts w:ascii="Times New Roman" w:hAnsi="Times New Roman"/>
          <w:bCs/>
          <w:sz w:val="24"/>
          <w:szCs w:val="24"/>
        </w:rPr>
        <w:t>самостоятельной функциональной зоны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E107D">
        <w:rPr>
          <w:rFonts w:ascii="Times New Roman" w:hAnsi="Times New Roman"/>
          <w:sz w:val="24"/>
          <w:szCs w:val="24"/>
        </w:rPr>
        <w:t>этнокультурной и поликультурной направленности</w:t>
      </w:r>
      <w:r>
        <w:rPr>
          <w:rFonts w:ascii="Times New Roman" w:hAnsi="Times New Roman"/>
          <w:sz w:val="24"/>
          <w:szCs w:val="24"/>
        </w:rPr>
        <w:t xml:space="preserve"> для каждой возрастной группы. Определена </w:t>
      </w:r>
      <w:r w:rsidRPr="00C87554">
        <w:rPr>
          <w:rFonts w:ascii="Times New Roman" w:hAnsi="Times New Roman" w:cs="Times New Roman"/>
          <w:sz w:val="24"/>
          <w:szCs w:val="24"/>
        </w:rPr>
        <w:t>тематика выставок и музеев  в группах</w:t>
      </w:r>
      <w:r w:rsidR="00C87554" w:rsidRPr="00C87554">
        <w:rPr>
          <w:rFonts w:ascii="Times New Roman" w:hAnsi="Times New Roman" w:cs="Times New Roman"/>
          <w:sz w:val="24"/>
          <w:szCs w:val="24"/>
        </w:rPr>
        <w:t>, описаны особенности взаимодействия педагогического коллектива с семьями воспитанников в процессе этнокультурного и поликультурного образования дошкольников</w:t>
      </w:r>
      <w:r w:rsidR="00C87554">
        <w:rPr>
          <w:rFonts w:ascii="Times New Roman" w:hAnsi="Times New Roman" w:cs="Times New Roman"/>
          <w:sz w:val="24"/>
          <w:szCs w:val="24"/>
        </w:rPr>
        <w:t>.</w:t>
      </w:r>
    </w:p>
    <w:p w:rsidR="00CC753F" w:rsidRDefault="00CC753F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собрано большое количество практического материала</w:t>
      </w:r>
      <w:r w:rsidR="009C4D25">
        <w:rPr>
          <w:rFonts w:ascii="Times New Roman" w:hAnsi="Times New Roman" w:cs="Times New Roman"/>
          <w:sz w:val="24"/>
          <w:szCs w:val="24"/>
        </w:rPr>
        <w:t>, такого как организация и проведения интеллектуальн</w:t>
      </w:r>
      <w:proofErr w:type="gramStart"/>
      <w:r w:rsidR="009C4D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C4D25">
        <w:rPr>
          <w:rFonts w:ascii="Times New Roman" w:hAnsi="Times New Roman" w:cs="Times New Roman"/>
          <w:sz w:val="24"/>
          <w:szCs w:val="24"/>
        </w:rPr>
        <w:t xml:space="preserve"> творческого марафона этнокультурной направленности « Моя родина!»,</w:t>
      </w:r>
      <w:r>
        <w:rPr>
          <w:rFonts w:ascii="Times New Roman" w:hAnsi="Times New Roman" w:cs="Times New Roman"/>
          <w:sz w:val="24"/>
          <w:szCs w:val="24"/>
        </w:rPr>
        <w:t xml:space="preserve"> который был бы полезен и интересен педагогам дошкольных учреждений. </w:t>
      </w:r>
    </w:p>
    <w:p w:rsidR="00CC753F" w:rsidRDefault="00CC753F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готовы презентовать развивающую среду  этнокультурной направленности дошкольного учреждения в целом и групповых помещений в частности.</w:t>
      </w:r>
    </w:p>
    <w:p w:rsidR="005458C1" w:rsidRDefault="005458C1" w:rsidP="009C4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Pr="00685F49" w:rsidRDefault="005458C1" w:rsidP="005458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руководителям, заместителям и старшим воспитателям дошкольных учреждений. А так же воспитателям, непосредственно осуществляющим работу с детьми.</w:t>
      </w:r>
    </w:p>
    <w:p w:rsidR="00C87554" w:rsidRDefault="009C4D25" w:rsidP="00C87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C87554">
        <w:rPr>
          <w:rFonts w:ascii="Times New Roman" w:hAnsi="Times New Roman"/>
          <w:b/>
          <w:sz w:val="24"/>
          <w:szCs w:val="24"/>
        </w:rPr>
        <w:t>пыт работы МАДОУ «ЦРР – Д/С № 111» г. Сыктывкара по теме:</w:t>
      </w:r>
    </w:p>
    <w:p w:rsidR="00C87554" w:rsidRPr="004634F1" w:rsidRDefault="00C87554" w:rsidP="00C87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«Проектирование развивающей предметно-</w:t>
      </w:r>
      <w:r w:rsidRPr="004634F1">
        <w:rPr>
          <w:rFonts w:ascii="Times New Roman" w:hAnsi="Times New Roman" w:cs="Times New Roman"/>
          <w:b/>
          <w:sz w:val="24"/>
          <w:szCs w:val="24"/>
        </w:rPr>
        <w:t xml:space="preserve">пространственной среды </w:t>
      </w:r>
      <w:r w:rsidR="00A2662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634F1">
        <w:rPr>
          <w:rFonts w:ascii="Times New Roman" w:hAnsi="Times New Roman" w:cs="Times New Roman"/>
          <w:b/>
          <w:sz w:val="24"/>
          <w:szCs w:val="24"/>
        </w:rPr>
        <w:t>дошкольном 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D24D9" w:rsidRDefault="00FD24D9" w:rsidP="00FD24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4D9" w:rsidRDefault="00C87554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4F1">
        <w:rPr>
          <w:rFonts w:ascii="Times New Roman" w:hAnsi="Times New Roman" w:cs="Times New Roman"/>
          <w:color w:val="000000"/>
          <w:sz w:val="24"/>
          <w:szCs w:val="24"/>
        </w:rPr>
        <w:t>В муниципальном автономном дошкольном образовательном учреждении «Центр развития ребенка – детском саду № 111» г. Сыктывкара создана модель развивающей предметно-пространственной среды включающей в себя основные компоненты, являющиеся основой для ее эффективного проектирования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7554" w:rsidRPr="004634F1" w:rsidRDefault="00C87554" w:rsidP="000947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34F1">
        <w:rPr>
          <w:rFonts w:ascii="Times New Roman" w:hAnsi="Times New Roman" w:cs="Times New Roman"/>
          <w:sz w:val="24"/>
          <w:szCs w:val="24"/>
        </w:rPr>
        <w:t xml:space="preserve">В основу модели положены основные принципы </w:t>
      </w:r>
      <w:r w:rsidRPr="004634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организации развивающей предметно – пространственной </w:t>
      </w:r>
      <w:r w:rsidRPr="004634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среды дошкольной образовательной организации, которые </w:t>
      </w:r>
      <w:r w:rsidRPr="004634F1">
        <w:rPr>
          <w:rFonts w:ascii="Times New Roman" w:hAnsi="Times New Roman" w:cs="Times New Roman"/>
          <w:color w:val="000000"/>
          <w:sz w:val="24"/>
          <w:szCs w:val="24"/>
        </w:rPr>
        <w:t>основаны на психолого-педагогической концепции современного дошкольного образования и сводятся к созданию социальной ситуации развития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7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(Первый уровень модели).</w:t>
      </w:r>
    </w:p>
    <w:p w:rsidR="00C87554" w:rsidRPr="004634F1" w:rsidRDefault="00C87554" w:rsidP="00094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34F1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Определяя предметно-развивающую среду как организованное жизненное пространство, способное обеспечить социально-культурное становление дошкольника, удовлетворить потребности актуального и ближайшего творческого развития ребенка, становление его способностей модель объединяет два подхода к формированию развивающей предметно-пространственной среды: </w:t>
      </w:r>
      <w:r w:rsidRPr="004634F1">
        <w:rPr>
          <w:rFonts w:ascii="Times New Roman" w:hAnsi="Times New Roman" w:cs="Times New Roman"/>
          <w:i/>
          <w:color w:val="000000"/>
          <w:sz w:val="24"/>
          <w:szCs w:val="24"/>
        </w:rPr>
        <w:t>предметно-средовой и комплексно-тематический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87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Второй</w:t>
      </w:r>
      <w:r w:rsidRPr="00C87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 модели).</w:t>
      </w:r>
    </w:p>
    <w:p w:rsidR="00094703" w:rsidRDefault="00C87554" w:rsidP="000947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4634F1">
        <w:rPr>
          <w:rFonts w:ascii="Times New Roman" w:hAnsi="Times New Roman" w:cs="Times New Roman"/>
          <w:sz w:val="24"/>
          <w:szCs w:val="24"/>
        </w:rPr>
        <w:t>ирокое использование современных образовательных технологий при проектировании развивающей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Третий</w:t>
      </w:r>
      <w:r w:rsidRPr="00C8755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 модели)</w:t>
      </w:r>
      <w:r w:rsidRPr="00C87554">
        <w:rPr>
          <w:rFonts w:ascii="Times New Roman" w:hAnsi="Times New Roman" w:cs="Times New Roman"/>
          <w:sz w:val="24"/>
          <w:szCs w:val="24"/>
        </w:rPr>
        <w:t xml:space="preserve"> </w:t>
      </w:r>
      <w:r w:rsidR="00094703">
        <w:rPr>
          <w:rFonts w:ascii="Times New Roman" w:hAnsi="Times New Roman" w:cs="Times New Roman"/>
          <w:sz w:val="24"/>
          <w:szCs w:val="24"/>
        </w:rPr>
        <w:t>позволяет</w:t>
      </w:r>
      <w:r w:rsidRPr="004634F1">
        <w:rPr>
          <w:rFonts w:ascii="Times New Roman" w:hAnsi="Times New Roman" w:cs="Times New Roman"/>
          <w:sz w:val="24"/>
          <w:szCs w:val="24"/>
        </w:rPr>
        <w:t xml:space="preserve"> педагогу решать конкрет</w:t>
      </w:r>
      <w:r w:rsidRPr="004634F1">
        <w:rPr>
          <w:rFonts w:ascii="Times New Roman" w:hAnsi="Times New Roman" w:cs="Times New Roman"/>
          <w:sz w:val="24"/>
          <w:szCs w:val="24"/>
        </w:rPr>
        <w:softHyphen/>
        <w:t xml:space="preserve">ные образовательные задачи, </w:t>
      </w:r>
      <w:r w:rsidRPr="00094703">
        <w:rPr>
          <w:rFonts w:ascii="Times New Roman" w:hAnsi="Times New Roman" w:cs="Times New Roman"/>
          <w:sz w:val="24"/>
          <w:szCs w:val="24"/>
        </w:rPr>
        <w:t>во</w:t>
      </w:r>
      <w:r w:rsidRPr="00094703">
        <w:rPr>
          <w:rFonts w:ascii="Times New Roman" w:hAnsi="Times New Roman" w:cs="Times New Roman"/>
          <w:sz w:val="24"/>
          <w:szCs w:val="24"/>
        </w:rPr>
        <w:softHyphen/>
        <w:t>влекая детей в процесс познания и усвоения навыков и умений, раз</w:t>
      </w:r>
      <w:r w:rsidRPr="00094703">
        <w:rPr>
          <w:rFonts w:ascii="Times New Roman" w:hAnsi="Times New Roman" w:cs="Times New Roman"/>
          <w:sz w:val="24"/>
          <w:szCs w:val="24"/>
        </w:rPr>
        <w:softHyphen/>
        <w:t>вивая их любознательность, твор</w:t>
      </w:r>
      <w:r w:rsidRPr="00094703">
        <w:rPr>
          <w:rFonts w:ascii="Times New Roman" w:hAnsi="Times New Roman" w:cs="Times New Roman"/>
          <w:sz w:val="24"/>
          <w:szCs w:val="24"/>
        </w:rPr>
        <w:softHyphen/>
        <w:t>чество, коммуникативные способ</w:t>
      </w:r>
      <w:r w:rsidRPr="00094703">
        <w:rPr>
          <w:rFonts w:ascii="Times New Roman" w:hAnsi="Times New Roman" w:cs="Times New Roman"/>
          <w:sz w:val="24"/>
          <w:szCs w:val="24"/>
        </w:rPr>
        <w:softHyphen/>
        <w:t>ности.</w:t>
      </w:r>
      <w:r w:rsidR="00094703" w:rsidRPr="00094703">
        <w:rPr>
          <w:rFonts w:ascii="Times New Roman" w:hAnsi="Times New Roman" w:cs="Times New Roman"/>
          <w:sz w:val="24"/>
          <w:szCs w:val="24"/>
        </w:rPr>
        <w:t xml:space="preserve"> Партнерское взаимодействие в условиях специально созданной развивающей среды является одним из основных компонентов модели развивающей среды </w:t>
      </w:r>
      <w:r w:rsidR="00094703" w:rsidRPr="000947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(Четвертый уровень модели)</w:t>
      </w:r>
      <w:r w:rsidR="00094703" w:rsidRPr="00094703">
        <w:rPr>
          <w:rFonts w:ascii="Times New Roman" w:hAnsi="Times New Roman" w:cs="Times New Roman"/>
          <w:sz w:val="24"/>
          <w:szCs w:val="24"/>
        </w:rPr>
        <w:t>.</w:t>
      </w:r>
      <w:r w:rsidR="00094703" w:rsidRPr="00094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703" w:rsidRPr="00094703" w:rsidRDefault="00094703" w:rsidP="000947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94703">
        <w:rPr>
          <w:rFonts w:ascii="Times New Roman" w:hAnsi="Times New Roman" w:cs="Times New Roman"/>
          <w:bCs/>
          <w:sz w:val="24"/>
          <w:szCs w:val="24"/>
        </w:rPr>
        <w:t xml:space="preserve">Зонирование пространства на функциональные модули и индивидуализация среды </w:t>
      </w:r>
    </w:p>
    <w:p w:rsidR="00094703" w:rsidRPr="00094703" w:rsidRDefault="00094703" w:rsidP="00094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703">
        <w:rPr>
          <w:rFonts w:ascii="Times New Roman" w:hAnsi="Times New Roman" w:cs="Times New Roman"/>
          <w:bCs/>
          <w:sz w:val="24"/>
          <w:szCs w:val="24"/>
        </w:rPr>
        <w:t>с целью обеспечения возможности социального самоопределения ребенка, развитие его самостоятельности и инициативности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являются соответственно  </w:t>
      </w:r>
      <w:r w:rsidRPr="00094703">
        <w:rPr>
          <w:rFonts w:ascii="Times New Roman" w:hAnsi="Times New Roman" w:cs="Times New Roman"/>
          <w:b/>
          <w:bCs/>
          <w:sz w:val="24"/>
          <w:szCs w:val="24"/>
          <w:u w:val="single"/>
        </w:rPr>
        <w:t>пятым и шестым уровнем модели.</w:t>
      </w:r>
    </w:p>
    <w:p w:rsidR="00094703" w:rsidRDefault="00094703" w:rsidP="0009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4703">
        <w:rPr>
          <w:rFonts w:ascii="Times New Roman" w:hAnsi="Times New Roman" w:cs="Times New Roman"/>
          <w:sz w:val="24"/>
          <w:szCs w:val="24"/>
        </w:rPr>
        <w:t>Организационное и функциональное сопровождение деятельности по  совершенствованию развивающей среды подробно описано применительно к должностным обязанностям и направленности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лиц, осуществляющих ее совершенствование.</w:t>
      </w:r>
    </w:p>
    <w:p w:rsidR="00094703" w:rsidRDefault="00094703" w:rsidP="00094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Описаны особенности мониторинга </w:t>
      </w:r>
      <w:r w:rsidRPr="00094703">
        <w:rPr>
          <w:rFonts w:ascii="Times New Roman" w:eastAsia="Times New Roman" w:hAnsi="Times New Roman" w:cs="Times New Roman"/>
          <w:sz w:val="24"/>
          <w:szCs w:val="24"/>
        </w:rPr>
        <w:t>развивающей предметно-пространственной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6625" w:rsidRPr="00A26625" w:rsidRDefault="00094703" w:rsidP="00A26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25">
        <w:rPr>
          <w:rFonts w:ascii="Times New Roman" w:eastAsia="Times New Roman" w:hAnsi="Times New Roman" w:cs="Times New Roman"/>
          <w:sz w:val="24"/>
          <w:szCs w:val="24"/>
        </w:rPr>
        <w:t>Следует отметить, что каждый уровень модели сопровождается комплектом практически</w:t>
      </w:r>
      <w:r w:rsidR="00A26625" w:rsidRPr="00A2662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26625">
        <w:rPr>
          <w:rFonts w:ascii="Times New Roman" w:eastAsia="Times New Roman" w:hAnsi="Times New Roman" w:cs="Times New Roman"/>
          <w:sz w:val="24"/>
          <w:szCs w:val="24"/>
        </w:rPr>
        <w:t xml:space="preserve"> материалов таких как: </w:t>
      </w:r>
    </w:p>
    <w:p w:rsidR="00A26625" w:rsidRPr="00A26625" w:rsidRDefault="00A26625" w:rsidP="00A2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2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94703" w:rsidRPr="00A26625">
        <w:rPr>
          <w:rFonts w:ascii="Times New Roman" w:hAnsi="Times New Roman" w:cs="Times New Roman"/>
          <w:sz w:val="24"/>
          <w:szCs w:val="24"/>
        </w:rPr>
        <w:t>тематика выставок и музеев в соответствии с комплексно-тематическим планированием</w:t>
      </w:r>
      <w:r w:rsidRPr="00A26625">
        <w:rPr>
          <w:rFonts w:ascii="Times New Roman" w:hAnsi="Times New Roman" w:cs="Times New Roman"/>
          <w:sz w:val="24"/>
          <w:szCs w:val="24"/>
        </w:rPr>
        <w:t xml:space="preserve"> для каждой возрастной группы, </w:t>
      </w:r>
    </w:p>
    <w:p w:rsidR="00A26625" w:rsidRPr="00A26625" w:rsidRDefault="00A26625" w:rsidP="00A26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25">
        <w:rPr>
          <w:rFonts w:ascii="Times New Roman" w:hAnsi="Times New Roman" w:cs="Times New Roman"/>
          <w:sz w:val="24"/>
          <w:szCs w:val="24"/>
        </w:rPr>
        <w:t xml:space="preserve"> - перечень содержательного наполнения функциональных зон групповых помещений;</w:t>
      </w:r>
    </w:p>
    <w:p w:rsidR="00A26625" w:rsidRPr="00A26625" w:rsidRDefault="00A26625" w:rsidP="00CC75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625">
        <w:rPr>
          <w:rFonts w:ascii="Times New Roman" w:hAnsi="Times New Roman" w:cs="Times New Roman"/>
          <w:sz w:val="24"/>
          <w:szCs w:val="24"/>
        </w:rPr>
        <w:t xml:space="preserve"> -  описание о</w:t>
      </w:r>
      <w:r w:rsidRPr="00A26625">
        <w:rPr>
          <w:rFonts w:ascii="Times New Roman" w:eastAsia="Times New Roman" w:hAnsi="Times New Roman" w:cs="Times New Roman"/>
          <w:sz w:val="24"/>
          <w:szCs w:val="24"/>
        </w:rPr>
        <w:t>бщих принципов размещения материалов в групповом помещении;</w:t>
      </w:r>
    </w:p>
    <w:p w:rsidR="00A26625" w:rsidRPr="00A26625" w:rsidRDefault="00A26625" w:rsidP="00CC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25">
        <w:rPr>
          <w:rFonts w:ascii="Times New Roman" w:eastAsia="Times New Roman" w:hAnsi="Times New Roman" w:cs="Times New Roman"/>
          <w:sz w:val="24"/>
          <w:szCs w:val="24"/>
        </w:rPr>
        <w:t xml:space="preserve">- описание </w:t>
      </w:r>
      <w:r w:rsidRPr="00A26625">
        <w:rPr>
          <w:rFonts w:ascii="Times New Roman" w:hAnsi="Times New Roman" w:cs="Times New Roman"/>
          <w:sz w:val="24"/>
          <w:szCs w:val="24"/>
        </w:rPr>
        <w:t xml:space="preserve">отдельных компонентов предметно-пространственной среды </w:t>
      </w:r>
    </w:p>
    <w:p w:rsidR="00A26625" w:rsidRPr="00A26625" w:rsidRDefault="00A26625" w:rsidP="00CC7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25">
        <w:rPr>
          <w:rFonts w:ascii="Times New Roman" w:hAnsi="Times New Roman" w:cs="Times New Roman"/>
          <w:sz w:val="24"/>
          <w:szCs w:val="24"/>
        </w:rPr>
        <w:t>с целью индивидуализации образовательного процесса;</w:t>
      </w:r>
    </w:p>
    <w:p w:rsidR="00A26625" w:rsidRPr="00A26625" w:rsidRDefault="00A26625" w:rsidP="00CC75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625">
        <w:rPr>
          <w:rFonts w:ascii="Times New Roman" w:hAnsi="Times New Roman" w:cs="Times New Roman"/>
          <w:sz w:val="24"/>
          <w:szCs w:val="24"/>
        </w:rPr>
        <w:t>- представлены карты ВСОКО по каждому уровню модели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625" w:rsidRPr="00A26625" w:rsidRDefault="00A26625" w:rsidP="00A26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F49" w:rsidRDefault="00685F49" w:rsidP="00CC7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имеются методические рекомендации по созданию и оснащению различных функциональных зон в групповых помещениях.</w:t>
      </w:r>
    </w:p>
    <w:p w:rsidR="00CC753F" w:rsidRDefault="00CC753F" w:rsidP="00CC75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готовы презентовать развивающую среду  дошкольного учреждения в целом и групповых помещений в частности.</w:t>
      </w:r>
    </w:p>
    <w:p w:rsidR="005458C1" w:rsidRPr="00685F49" w:rsidRDefault="005458C1" w:rsidP="005458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руководителям, заместителям и старшим воспитателям дошкольных учреждений. А так же воспитателям, непосредственно осуществляющим работу с детьми.</w:t>
      </w:r>
    </w:p>
    <w:p w:rsidR="00576F4F" w:rsidRDefault="00576F4F" w:rsidP="00576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Опыт работы МАДОУ «ЦРР – Д/С № 111» г. Сыктывкара по теме:</w:t>
      </w:r>
    </w:p>
    <w:p w:rsidR="00094703" w:rsidRPr="00A26625" w:rsidRDefault="00576F4F" w:rsidP="00094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исследовательской деятельности детей дошкольного возраста»</w:t>
      </w:r>
    </w:p>
    <w:p w:rsidR="00094703" w:rsidRPr="00094703" w:rsidRDefault="00094703" w:rsidP="00094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127B" w:rsidRDefault="0016127B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C87554" w:rsidRDefault="0056326B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85F49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sz w:val="24"/>
          <w:szCs w:val="24"/>
        </w:rPr>
        <w:t>накоплен богатый опыт по организации детской исследовательской деятельности.</w:t>
      </w:r>
      <w:r w:rsidRPr="0056326B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56326B">
        <w:rPr>
          <w:rFonts w:ascii="Times New Roman" w:hAnsi="Times New Roman" w:cs="Times New Roman"/>
          <w:color w:val="000000"/>
          <w:spacing w:val="4"/>
          <w:sz w:val="24"/>
          <w:szCs w:val="24"/>
        </w:rPr>
        <w:t>Обучение путем исследований в современной образова</w:t>
      </w:r>
      <w:r w:rsidRPr="0056326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6326B">
        <w:rPr>
          <w:rFonts w:ascii="Times New Roman" w:hAnsi="Times New Roman" w:cs="Times New Roman"/>
          <w:color w:val="000000"/>
          <w:spacing w:val="7"/>
          <w:sz w:val="24"/>
          <w:szCs w:val="24"/>
        </w:rPr>
        <w:t>тельной практике рассматривается как один из эффектив</w:t>
      </w:r>
      <w:r w:rsidRPr="0056326B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56326B">
        <w:rPr>
          <w:rFonts w:ascii="Times New Roman" w:hAnsi="Times New Roman" w:cs="Times New Roman"/>
          <w:color w:val="000000"/>
          <w:spacing w:val="6"/>
          <w:sz w:val="24"/>
          <w:szCs w:val="24"/>
        </w:rPr>
        <w:t>ных способов познания окружающего мира ребенком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56326B" w:rsidRDefault="0056326B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Исследовательская деятельность, организуемая в дошкольном учреждении, основывается на  методику предлагаемую Савенковым А.И.</w:t>
      </w:r>
    </w:p>
    <w:p w:rsidR="00035DC4" w:rsidRPr="0005356D" w:rsidRDefault="00035DC4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Разработана четкая структура процесса исследования, сформулирован перечень умений и навыков, необходимых при и исследовательском поиске</w:t>
      </w:r>
      <w:r w:rsidR="0005356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изучены факторы, «запускающие» исследовательскую мотивацию, структурированы объекты </w:t>
      </w:r>
      <w:r w:rsidR="0005356D" w:rsidRPr="0005356D">
        <w:rPr>
          <w:rFonts w:ascii="Times New Roman" w:hAnsi="Times New Roman" w:cs="Times New Roman"/>
          <w:sz w:val="24"/>
          <w:szCs w:val="24"/>
        </w:rPr>
        <w:t>исследовательского поведения детей</w:t>
      </w:r>
      <w:r w:rsidR="0005356D">
        <w:rPr>
          <w:rFonts w:ascii="Times New Roman" w:hAnsi="Times New Roman" w:cs="Times New Roman"/>
          <w:sz w:val="24"/>
          <w:szCs w:val="24"/>
        </w:rPr>
        <w:t>.</w:t>
      </w:r>
    </w:p>
    <w:p w:rsidR="0005356D" w:rsidRPr="0016127B" w:rsidRDefault="0016127B" w:rsidP="0016127B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Подробно, на основе практических примеров, описан </w:t>
      </w:r>
      <w:r w:rsidRPr="0016127B">
        <w:rPr>
          <w:rFonts w:ascii="Times New Roman" w:hAnsi="Times New Roman" w:cs="Times New Roman"/>
          <w:color w:val="000000"/>
          <w:spacing w:val="6"/>
          <w:sz w:val="24"/>
          <w:szCs w:val="24"/>
        </w:rPr>
        <w:t>п</w:t>
      </w:r>
      <w:r w:rsidR="0005356D" w:rsidRPr="0016127B">
        <w:rPr>
          <w:rFonts w:ascii="Times New Roman" w:hAnsi="Times New Roman" w:cs="Times New Roman"/>
          <w:bCs/>
          <w:sz w:val="24"/>
          <w:szCs w:val="24"/>
        </w:rPr>
        <w:t>роцесс исследовательского поведения: поиск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05356D" w:rsidRPr="0016127B">
        <w:rPr>
          <w:rFonts w:ascii="Times New Roman" w:hAnsi="Times New Roman" w:cs="Times New Roman"/>
          <w:bCs/>
          <w:sz w:val="24"/>
          <w:szCs w:val="24"/>
        </w:rPr>
        <w:t xml:space="preserve"> и обработк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5356D" w:rsidRPr="0016127B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356D" w:rsidRPr="0016127B" w:rsidRDefault="0016127B" w:rsidP="0005356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уделено организации детского экспериментирования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одному из основных, присущих ребёнку дошкольного возраста, виду деятельности.</w:t>
      </w:r>
    </w:p>
    <w:p w:rsidR="00035DC4" w:rsidRPr="0016127B" w:rsidRDefault="0016127B" w:rsidP="0016127B">
      <w:pPr>
        <w:spacing w:after="0" w:line="240" w:lineRule="auto"/>
        <w:ind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</w:t>
      </w:r>
      <w:r w:rsidR="0005356D"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учреждении широко используется м</w:t>
      </w:r>
      <w:r w:rsidR="00035DC4"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етодика Сандры  </w:t>
      </w:r>
      <w:proofErr w:type="spellStart"/>
      <w:r w:rsidR="00035DC4"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Кейплан</w:t>
      </w:r>
      <w:proofErr w:type="spellEnd"/>
      <w:r w:rsidR="0005356D"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«Исследовательский фартук»,</w:t>
      </w:r>
      <w:r w:rsidR="00035DC4" w:rsidRPr="0016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C4" w:rsidRPr="001612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56D" w:rsidRPr="0016127B">
        <w:rPr>
          <w:rFonts w:ascii="Times New Roman" w:eastAsia="Calibri" w:hAnsi="Times New Roman" w:cs="Times New Roman"/>
          <w:sz w:val="24"/>
          <w:szCs w:val="24"/>
        </w:rPr>
        <w:t>рассчитанная</w:t>
      </w:r>
      <w:r w:rsidR="00035DC4" w:rsidRPr="0016127B">
        <w:rPr>
          <w:rFonts w:ascii="Times New Roman" w:eastAsia="Calibri" w:hAnsi="Times New Roman" w:cs="Times New Roman"/>
          <w:sz w:val="24"/>
          <w:szCs w:val="24"/>
        </w:rPr>
        <w:t xml:space="preserve"> на детей от 5 до </w:t>
      </w:r>
      <w:r w:rsidR="0005356D" w:rsidRPr="0016127B">
        <w:rPr>
          <w:rFonts w:ascii="Times New Roman" w:eastAsia="Calibri" w:hAnsi="Times New Roman" w:cs="Times New Roman"/>
          <w:sz w:val="24"/>
          <w:szCs w:val="24"/>
        </w:rPr>
        <w:t>7</w:t>
      </w:r>
      <w:r w:rsidR="00035DC4" w:rsidRPr="0016127B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05356D" w:rsidRPr="0016127B">
        <w:rPr>
          <w:rFonts w:ascii="Times New Roman" w:eastAsia="Calibri" w:hAnsi="Times New Roman" w:cs="Times New Roman"/>
          <w:sz w:val="24"/>
          <w:szCs w:val="24"/>
        </w:rPr>
        <w:t>. Данная методика</w:t>
      </w:r>
      <w:r w:rsidR="00035DC4" w:rsidRPr="0016127B">
        <w:rPr>
          <w:rFonts w:ascii="Times New Roman" w:eastAsia="Calibri" w:hAnsi="Times New Roman" w:cs="Times New Roman"/>
          <w:sz w:val="24"/>
          <w:szCs w:val="24"/>
        </w:rPr>
        <w:t xml:space="preserve"> построена на игровой основе и предлагает использование несложного специального оборудования: «исследовательского фартука» и карточек. Эти приспособления позволяют руководить исследовательской работой ребёнка. </w:t>
      </w:r>
    </w:p>
    <w:p w:rsidR="00035DC4" w:rsidRDefault="0016127B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6127B">
        <w:rPr>
          <w:rFonts w:ascii="Times New Roman" w:hAnsi="Times New Roman" w:cs="Times New Roman"/>
          <w:sz w:val="24"/>
          <w:szCs w:val="24"/>
        </w:rPr>
        <w:t>Детское экспериментирование тесно связано с другими видами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127B">
        <w:rPr>
          <w:rFonts w:ascii="Times New Roman" w:hAnsi="Times New Roman" w:cs="Times New Roman"/>
          <w:sz w:val="24"/>
          <w:szCs w:val="24"/>
        </w:rPr>
        <w:t xml:space="preserve"> </w:t>
      </w:r>
      <w:r w:rsidR="00E746CF">
        <w:rPr>
          <w:rFonts w:ascii="Times New Roman" w:hAnsi="Times New Roman" w:cs="Times New Roman"/>
          <w:sz w:val="24"/>
          <w:szCs w:val="24"/>
        </w:rPr>
        <w:t>Поэтому имеется большое количество практического материала по организации</w:t>
      </w:r>
      <w:r w:rsidRPr="0016127B">
        <w:rPr>
          <w:rFonts w:ascii="Times New Roman" w:hAnsi="Times New Roman" w:cs="Times New Roman"/>
          <w:sz w:val="24"/>
          <w:szCs w:val="24"/>
        </w:rPr>
        <w:t xml:space="preserve"> детского экспериментирования </w:t>
      </w:r>
      <w:r w:rsidR="00E746CF">
        <w:rPr>
          <w:rFonts w:ascii="Times New Roman" w:hAnsi="Times New Roman" w:cs="Times New Roman"/>
          <w:sz w:val="24"/>
          <w:szCs w:val="24"/>
        </w:rPr>
        <w:t xml:space="preserve">в </w:t>
      </w:r>
      <w:r w:rsidRPr="0016127B">
        <w:rPr>
          <w:rFonts w:ascii="Times New Roman" w:hAnsi="Times New Roman" w:cs="Times New Roman"/>
          <w:sz w:val="24"/>
          <w:szCs w:val="24"/>
        </w:rPr>
        <w:t>изобразительной деятельност</w:t>
      </w:r>
      <w:r w:rsidR="00E746CF">
        <w:rPr>
          <w:rFonts w:ascii="Times New Roman" w:hAnsi="Times New Roman" w:cs="Times New Roman"/>
          <w:sz w:val="24"/>
          <w:szCs w:val="24"/>
        </w:rPr>
        <w:t xml:space="preserve">и, при </w:t>
      </w:r>
      <w:r w:rsidRPr="00E746CF">
        <w:rPr>
          <w:rFonts w:ascii="Times New Roman" w:hAnsi="Times New Roman" w:cs="Times New Roman"/>
          <w:sz w:val="24"/>
          <w:szCs w:val="24"/>
        </w:rPr>
        <w:t>формировани</w:t>
      </w:r>
      <w:r w:rsidR="00E746CF" w:rsidRPr="00E746CF">
        <w:rPr>
          <w:rFonts w:ascii="Times New Roman" w:hAnsi="Times New Roman" w:cs="Times New Roman"/>
          <w:sz w:val="24"/>
          <w:szCs w:val="24"/>
        </w:rPr>
        <w:t>и</w:t>
      </w:r>
      <w:r w:rsidRPr="00E746CF">
        <w:rPr>
          <w:rFonts w:ascii="Times New Roman" w:hAnsi="Times New Roman" w:cs="Times New Roman"/>
          <w:sz w:val="24"/>
          <w:szCs w:val="24"/>
        </w:rPr>
        <w:t xml:space="preserve"> элементарных математических представлений </w:t>
      </w:r>
      <w:r w:rsidR="00E746CF">
        <w:rPr>
          <w:rFonts w:ascii="Times New Roman" w:hAnsi="Times New Roman" w:cs="Times New Roman"/>
          <w:sz w:val="24"/>
          <w:szCs w:val="24"/>
        </w:rPr>
        <w:t>и др.</w:t>
      </w:r>
    </w:p>
    <w:p w:rsidR="00E746CF" w:rsidRDefault="00E746CF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E746CF" w:rsidRDefault="00E746CF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учреждения, имея достаточно большой опыт по формировани</w:t>
      </w:r>
      <w:r w:rsidR="00FE1683">
        <w:rPr>
          <w:rFonts w:ascii="Times New Roman" w:hAnsi="Times New Roman" w:cs="Times New Roman"/>
          <w:sz w:val="24"/>
          <w:szCs w:val="24"/>
        </w:rPr>
        <w:t>ю и</w:t>
      </w:r>
      <w:r>
        <w:rPr>
          <w:rFonts w:ascii="Times New Roman" w:hAnsi="Times New Roman" w:cs="Times New Roman"/>
          <w:sz w:val="24"/>
          <w:szCs w:val="24"/>
        </w:rPr>
        <w:t xml:space="preserve">сследовательского </w:t>
      </w:r>
      <w:r w:rsidR="00FE1683">
        <w:rPr>
          <w:rFonts w:ascii="Times New Roman" w:hAnsi="Times New Roman" w:cs="Times New Roman"/>
          <w:sz w:val="24"/>
          <w:szCs w:val="24"/>
        </w:rPr>
        <w:t>повед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FE1683">
        <w:rPr>
          <w:rFonts w:ascii="Times New Roman" w:hAnsi="Times New Roman" w:cs="Times New Roman"/>
          <w:sz w:val="24"/>
          <w:szCs w:val="24"/>
        </w:rPr>
        <w:t>, готовы к проведению мастер-классов, трансляции опыта организации исследований с детьми.</w:t>
      </w: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Pr="00685F49" w:rsidRDefault="005458C1" w:rsidP="005458C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старшим воспитателям дошкольных учреждений. А так же воспитателям, непосредственно осуществляющим работу с детьми.</w:t>
      </w: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85D7C" w:rsidRDefault="00B85D7C" w:rsidP="00B85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Опыт работы МАДОУ «ЦРР – Д/С № 111» г. Сыктывкара по теме:</w:t>
      </w:r>
    </w:p>
    <w:p w:rsidR="00B85D7C" w:rsidRDefault="00B85D7C" w:rsidP="00B85D7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Развивающие игры – как средство </w:t>
      </w:r>
      <w:r w:rsidR="006950F6">
        <w:rPr>
          <w:rFonts w:ascii="Times New Roman" w:hAnsi="Times New Roman" w:cs="Times New Roman"/>
          <w:b/>
          <w:sz w:val="24"/>
          <w:szCs w:val="24"/>
        </w:rPr>
        <w:t>интеллектуального развития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950F6" w:rsidRDefault="006950F6" w:rsidP="00B85D7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0F6">
        <w:rPr>
          <w:rFonts w:ascii="Times New Roman" w:hAnsi="Times New Roman" w:cs="Times New Roman"/>
          <w:sz w:val="24"/>
          <w:szCs w:val="24"/>
        </w:rPr>
        <w:t xml:space="preserve">В дошкольном учреждении наработан достаточно большой опыт работы по формированию интеллектуальных способностей детей на основе современных развивающих игр, таких как Блоки </w:t>
      </w:r>
      <w:proofErr w:type="spellStart"/>
      <w:r w:rsidRPr="006950F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6950F6">
        <w:rPr>
          <w:rFonts w:ascii="Times New Roman" w:hAnsi="Times New Roman" w:cs="Times New Roman"/>
          <w:sz w:val="24"/>
          <w:szCs w:val="24"/>
        </w:rPr>
        <w:t xml:space="preserve">, Палочки </w:t>
      </w:r>
      <w:proofErr w:type="spellStart"/>
      <w:r w:rsidRPr="006950F6">
        <w:rPr>
          <w:rFonts w:ascii="Times New Roman" w:hAnsi="Times New Roman" w:cs="Times New Roman"/>
          <w:sz w:val="24"/>
          <w:szCs w:val="24"/>
        </w:rPr>
        <w:t>Кюизенера</w:t>
      </w:r>
      <w:proofErr w:type="spellEnd"/>
      <w:r w:rsidRPr="006950F6">
        <w:rPr>
          <w:rFonts w:ascii="Times New Roman" w:hAnsi="Times New Roman" w:cs="Times New Roman"/>
          <w:sz w:val="24"/>
          <w:szCs w:val="24"/>
        </w:rPr>
        <w:t xml:space="preserve">, игры </w:t>
      </w:r>
      <w:proofErr w:type="spellStart"/>
      <w:r w:rsidRPr="006950F6">
        <w:rPr>
          <w:rFonts w:ascii="Times New Roman" w:hAnsi="Times New Roman" w:cs="Times New Roman"/>
          <w:sz w:val="24"/>
          <w:szCs w:val="24"/>
        </w:rPr>
        <w:t>В.В.Восеобовича</w:t>
      </w:r>
      <w:proofErr w:type="spellEnd"/>
      <w:r w:rsidRPr="006950F6">
        <w:rPr>
          <w:rFonts w:ascii="Times New Roman" w:hAnsi="Times New Roman" w:cs="Times New Roman"/>
          <w:sz w:val="24"/>
          <w:szCs w:val="24"/>
        </w:rPr>
        <w:t>, игры Никитина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Созданы рабочие программы по их включению в образовательный процесс, выстроена система их внедрения с учетом уровней сложности и возрастных возможностей детей.</w:t>
      </w:r>
    </w:p>
    <w:p w:rsid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Разработано большое количество вспомогательных дидактических материалов с целью повышения их развивающего потенциала и расширения вариативности их использования.</w:t>
      </w:r>
    </w:p>
    <w:p w:rsid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возможность организации практикумов и мастер-классов по их использованию.</w:t>
      </w:r>
    </w:p>
    <w:p w:rsidR="006950F6" w:rsidRPr="006950F6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дошкольного учреждения готовы к трансляции практического опыта  работы с детьми на основе использования данного дидактического материала.</w:t>
      </w:r>
    </w:p>
    <w:p w:rsidR="00B85D7C" w:rsidRPr="006950F6" w:rsidRDefault="00B85D7C" w:rsidP="006950F6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Pr="00685F49" w:rsidRDefault="006950F6" w:rsidP="006950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Данный опыт может быть интересен старшим воспитателям дошкольных учреждений. А так же воспитателям, непосредственно осуществляющим работу с детьми.</w:t>
      </w: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950F6" w:rsidRDefault="006950F6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58C1" w:rsidRPr="005458C1" w:rsidRDefault="005458C1" w:rsidP="00094703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58C1">
        <w:rPr>
          <w:rFonts w:ascii="Times New Roman" w:hAnsi="Times New Roman" w:cs="Times New Roman"/>
          <w:b/>
          <w:sz w:val="24"/>
          <w:szCs w:val="24"/>
          <w:u w:val="single"/>
        </w:rPr>
        <w:t>По всем, перечисленным выше темам, разработаны рабочие тетради для работы с аудиторией слушателей, а так же комплекты практических материалов.</w:t>
      </w:r>
    </w:p>
    <w:sectPr w:rsidR="005458C1" w:rsidRPr="005458C1" w:rsidSect="005458C1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75B7"/>
    <w:multiLevelType w:val="hybridMultilevel"/>
    <w:tmpl w:val="62023D46"/>
    <w:lvl w:ilvl="0" w:tplc="AE72F9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600AED"/>
    <w:multiLevelType w:val="hybridMultilevel"/>
    <w:tmpl w:val="98A22C50"/>
    <w:lvl w:ilvl="0" w:tplc="637E6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09A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2C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45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D2F9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E15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222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8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22A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E0430"/>
    <w:multiLevelType w:val="hybridMultilevel"/>
    <w:tmpl w:val="917831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01D506D"/>
    <w:multiLevelType w:val="hybridMultilevel"/>
    <w:tmpl w:val="9C24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3782"/>
    <w:multiLevelType w:val="hybridMultilevel"/>
    <w:tmpl w:val="7024A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13504"/>
    <w:multiLevelType w:val="hybridMultilevel"/>
    <w:tmpl w:val="F1A86C72"/>
    <w:lvl w:ilvl="0" w:tplc="FFFFFFFF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AB020D6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56A8F"/>
    <w:multiLevelType w:val="hybridMultilevel"/>
    <w:tmpl w:val="6ECA9FEA"/>
    <w:lvl w:ilvl="0" w:tplc="02165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60CC1"/>
    <w:multiLevelType w:val="hybridMultilevel"/>
    <w:tmpl w:val="EBFEEC78"/>
    <w:lvl w:ilvl="0" w:tplc="732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818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84E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E62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EF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452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5E50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525E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1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EE1AA9"/>
    <w:multiLevelType w:val="hybridMultilevel"/>
    <w:tmpl w:val="FA0A0DF6"/>
    <w:lvl w:ilvl="0" w:tplc="021651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9"/>
    <w:rsid w:val="00035DC4"/>
    <w:rsid w:val="0005356D"/>
    <w:rsid w:val="00094703"/>
    <w:rsid w:val="0016127B"/>
    <w:rsid w:val="00363A26"/>
    <w:rsid w:val="00535E02"/>
    <w:rsid w:val="005458C1"/>
    <w:rsid w:val="0056326B"/>
    <w:rsid w:val="00576F4F"/>
    <w:rsid w:val="005E32C0"/>
    <w:rsid w:val="00685F49"/>
    <w:rsid w:val="006950F6"/>
    <w:rsid w:val="006D4140"/>
    <w:rsid w:val="00703423"/>
    <w:rsid w:val="00765ACE"/>
    <w:rsid w:val="00790B53"/>
    <w:rsid w:val="007946AF"/>
    <w:rsid w:val="008E0C1A"/>
    <w:rsid w:val="009920AB"/>
    <w:rsid w:val="009C4D25"/>
    <w:rsid w:val="00A07668"/>
    <w:rsid w:val="00A26625"/>
    <w:rsid w:val="00A907D5"/>
    <w:rsid w:val="00B85D7C"/>
    <w:rsid w:val="00C61395"/>
    <w:rsid w:val="00C87554"/>
    <w:rsid w:val="00CB062E"/>
    <w:rsid w:val="00CB4C2B"/>
    <w:rsid w:val="00CC753F"/>
    <w:rsid w:val="00DE203F"/>
    <w:rsid w:val="00E50513"/>
    <w:rsid w:val="00E746CF"/>
    <w:rsid w:val="00EC2D8B"/>
    <w:rsid w:val="00ED220B"/>
    <w:rsid w:val="00F0032D"/>
    <w:rsid w:val="00F94AE9"/>
    <w:rsid w:val="00FD24D9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4D9"/>
    <w:pPr>
      <w:ind w:left="720"/>
      <w:contextualSpacing/>
    </w:pPr>
  </w:style>
  <w:style w:type="paragraph" w:customStyle="1" w:styleId="Default">
    <w:name w:val="Default"/>
    <w:rsid w:val="00FD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4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4D9"/>
    <w:pPr>
      <w:ind w:left="720"/>
      <w:contextualSpacing/>
    </w:pPr>
  </w:style>
  <w:style w:type="paragraph" w:customStyle="1" w:styleId="Default">
    <w:name w:val="Default"/>
    <w:rsid w:val="00FD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C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Гладунец</dc:creator>
  <cp:lastModifiedBy>Лариса Гладунец</cp:lastModifiedBy>
  <cp:revision>2</cp:revision>
  <dcterms:created xsi:type="dcterms:W3CDTF">2020-03-12T09:06:00Z</dcterms:created>
  <dcterms:modified xsi:type="dcterms:W3CDTF">2020-03-12T09:06:00Z</dcterms:modified>
</cp:coreProperties>
</file>