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A5A" w:rsidRPr="00FD29DB" w:rsidRDefault="00C00A5A" w:rsidP="00C00A5A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«ПРИНЯТО»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D29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«УТВЕРЖДАЮ»</w:t>
      </w:r>
    </w:p>
    <w:p w:rsidR="00C00A5A" w:rsidRPr="00FD29DB" w:rsidRDefault="00C00A5A" w:rsidP="00C00A5A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Педагогический совет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D29DB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Заведующий МБДОУ д/с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№ 30                        </w:t>
      </w:r>
    </w:p>
    <w:p w:rsidR="00C00A5A" w:rsidRPr="00FD29DB" w:rsidRDefault="00C00A5A" w:rsidP="00C00A5A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Протокол  №1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443C0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____________О. В. </w:t>
      </w:r>
      <w:proofErr w:type="spellStart"/>
      <w:r w:rsidR="00443C03">
        <w:rPr>
          <w:rFonts w:ascii="Times New Roman" w:eastAsia="Times New Roman" w:hAnsi="Times New Roman"/>
          <w:bCs/>
          <w:sz w:val="28"/>
          <w:szCs w:val="28"/>
          <w:lang w:eastAsia="ru-RU"/>
        </w:rPr>
        <w:t>Чухина</w:t>
      </w:r>
      <w:proofErr w:type="spellEnd"/>
    </w:p>
    <w:p w:rsidR="00C00A5A" w:rsidRPr="00FD29DB" w:rsidRDefault="00C00A5A" w:rsidP="00C00A5A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29DB">
        <w:rPr>
          <w:rFonts w:ascii="Times New Roman" w:eastAsia="Times New Roman" w:hAnsi="Times New Roman"/>
          <w:bCs/>
          <w:sz w:val="28"/>
          <w:szCs w:val="28"/>
          <w:lang w:eastAsia="ru-RU"/>
        </w:rPr>
        <w:t>От «______»___</w:t>
      </w:r>
      <w:r w:rsidR="00443C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________2021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D29DB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Приказ №_______________ </w:t>
      </w:r>
    </w:p>
    <w:p w:rsidR="00C00A5A" w:rsidRDefault="00C00A5A" w:rsidP="00C00A5A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</w:t>
      </w:r>
      <w:r w:rsidR="00443C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от «____»____________2021</w:t>
      </w:r>
      <w:r w:rsidRPr="00FD29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г.</w:t>
      </w:r>
    </w:p>
    <w:p w:rsidR="00C00A5A" w:rsidRPr="00FD29DB" w:rsidRDefault="00C00A5A" w:rsidP="00C00A5A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00A5A" w:rsidRPr="00FD29DB" w:rsidRDefault="00C00A5A" w:rsidP="00C00A5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29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Годовой календарный учебный график образовательной деятельности </w:t>
      </w:r>
    </w:p>
    <w:p w:rsidR="00C00A5A" w:rsidRPr="00FD29DB" w:rsidRDefault="00C00A5A" w:rsidP="00C00A5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FD29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МБДОУ</w:t>
      </w:r>
      <w:proofErr w:type="gramEnd"/>
      <w:r w:rsidRPr="00FD29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443C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ЗАТО г. Североморск д/с №30 </w:t>
      </w:r>
    </w:p>
    <w:p w:rsidR="00C00A5A" w:rsidRPr="00FD29DB" w:rsidRDefault="00443C03" w:rsidP="00C00A5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2021-2022</w:t>
      </w:r>
      <w:r w:rsidR="00C00A5A" w:rsidRPr="00FD29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учебный год </w:t>
      </w:r>
    </w:p>
    <w:p w:rsidR="00C00A5A" w:rsidRPr="00FD29DB" w:rsidRDefault="00C00A5A" w:rsidP="00C00A5A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29DB">
        <w:rPr>
          <w:rFonts w:ascii="Times New Roman" w:eastAsia="Times New Roman" w:hAnsi="Times New Roman"/>
          <w:bCs/>
          <w:sz w:val="28"/>
          <w:szCs w:val="28"/>
          <w:lang w:eastAsia="ru-RU"/>
        </w:rPr>
        <w:t>Календарный учебный график – является локальным нормативным документом, регламентирующим общие требования к организации образовательн</w:t>
      </w:r>
      <w:r w:rsidR="00443C03">
        <w:rPr>
          <w:rFonts w:ascii="Times New Roman" w:eastAsia="Times New Roman" w:hAnsi="Times New Roman"/>
          <w:bCs/>
          <w:sz w:val="28"/>
          <w:szCs w:val="28"/>
          <w:lang w:eastAsia="ru-RU"/>
        </w:rPr>
        <w:t>ого процесса в 2021-2022</w:t>
      </w:r>
      <w:r w:rsidRPr="00FD29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учебном году в МБДОУ д/с №30 г. Североморска.</w:t>
      </w:r>
    </w:p>
    <w:p w:rsidR="00C00A5A" w:rsidRPr="00FD29DB" w:rsidRDefault="00C00A5A" w:rsidP="00C00A5A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29DB">
        <w:rPr>
          <w:rFonts w:ascii="Times New Roman" w:eastAsia="Times New Roman" w:hAnsi="Times New Roman"/>
          <w:bCs/>
          <w:sz w:val="28"/>
          <w:szCs w:val="28"/>
          <w:lang w:eastAsia="ru-RU"/>
        </w:rPr>
        <w:t>Календарный учебный график построен в соответствии с основными  нормативно-правовыми документами, регламентирующими функционирование системы дошкольного образования в Российской Федерации:</w:t>
      </w:r>
    </w:p>
    <w:p w:rsidR="00C00A5A" w:rsidRPr="00FD29DB" w:rsidRDefault="00C00A5A" w:rsidP="00C00A5A">
      <w:pPr>
        <w:pStyle w:val="ac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2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Федеральным законом «Об образовании в Российской Федерации» от 29.12.2012 №273-ФЗ</w:t>
      </w:r>
    </w:p>
    <w:p w:rsidR="00C00A5A" w:rsidRPr="00FD29DB" w:rsidRDefault="00C00A5A" w:rsidP="00C00A5A">
      <w:pPr>
        <w:pStyle w:val="ac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2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Приказом Министерства образования и науки Российской Федерации от 17.10.2013 №1155 «Об утверждении Федерального государственного образовательного стандарта дошкольного образования»</w:t>
      </w:r>
    </w:p>
    <w:p w:rsidR="00C00A5A" w:rsidRPr="00FD29DB" w:rsidRDefault="00C00A5A" w:rsidP="00C00A5A">
      <w:pPr>
        <w:pStyle w:val="ac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2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Приказом Министерства образования и науки Российской Федерации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образования.</w:t>
      </w:r>
    </w:p>
    <w:p w:rsidR="00C00A5A" w:rsidRPr="00FD29DB" w:rsidRDefault="00C00A5A" w:rsidP="00C00A5A">
      <w:pPr>
        <w:pStyle w:val="ac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2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Правительства Российской Федерации от 05.08.2013 №662 «Об осуществлении мониторинга системы образования»</w:t>
      </w:r>
    </w:p>
    <w:p w:rsidR="00C00A5A" w:rsidRPr="00FD29DB" w:rsidRDefault="00C00A5A" w:rsidP="00C00A5A">
      <w:pPr>
        <w:pStyle w:val="ac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2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Главного государственного санитарного врача Российской Федерации от 15 мая 2013 г. №26 «Об утверждении СанПиН 2.4.1.3049-13 «Санитарно-эпидемиологические  требования к устройству, содержанию и организации режима работы дошкольных образовательных организаций» (с изменениями 27 августа 2015 года). </w:t>
      </w:r>
    </w:p>
    <w:p w:rsidR="00C00A5A" w:rsidRPr="00FD29DB" w:rsidRDefault="00C00A5A" w:rsidP="00C00A5A">
      <w:pPr>
        <w:pStyle w:val="ac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2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Уставом МБДОУ д/с №30</w:t>
      </w:r>
    </w:p>
    <w:p w:rsidR="00C00A5A" w:rsidRPr="00FD29DB" w:rsidRDefault="00C00A5A" w:rsidP="00C00A5A">
      <w:pPr>
        <w:pStyle w:val="ac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2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Основной образовательной программой дошкольного образования </w:t>
      </w:r>
      <w:proofErr w:type="gramStart"/>
      <w:r w:rsidRPr="00FD2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</w:t>
      </w:r>
      <w:proofErr w:type="gramEnd"/>
      <w:r w:rsidR="00443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ЗАТО г. Североморск </w:t>
      </w:r>
      <w:r w:rsidRPr="00FD2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д/с №30 </w:t>
      </w:r>
    </w:p>
    <w:p w:rsidR="00C00A5A" w:rsidRPr="00FD29DB" w:rsidRDefault="00C00A5A" w:rsidP="00C00A5A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FD29DB">
        <w:rPr>
          <w:rFonts w:ascii="Times New Roman" w:eastAsia="Times New Roman" w:hAnsi="Times New Roman"/>
          <w:bCs/>
          <w:sz w:val="28"/>
          <w:szCs w:val="28"/>
          <w:lang w:eastAsia="ru-RU"/>
        </w:rPr>
        <w:t>МБДОУ</w:t>
      </w:r>
      <w:proofErr w:type="gramEnd"/>
      <w:r w:rsidRPr="00FD29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43C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ЗАТО г. Североморск </w:t>
      </w:r>
      <w:r w:rsidRPr="00FD29DB">
        <w:rPr>
          <w:rFonts w:ascii="Times New Roman" w:eastAsia="Times New Roman" w:hAnsi="Times New Roman"/>
          <w:bCs/>
          <w:sz w:val="28"/>
          <w:szCs w:val="28"/>
          <w:lang w:eastAsia="ru-RU"/>
        </w:rPr>
        <w:t>д/с №30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календарным учебным графиком.</w:t>
      </w:r>
    </w:p>
    <w:p w:rsidR="00FE116F" w:rsidRDefault="00FE116F" w:rsidP="00C00A5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FF0000"/>
          <w:spacing w:val="-4"/>
          <w:sz w:val="24"/>
          <w:szCs w:val="24"/>
          <w:lang w:eastAsia="ru-RU"/>
        </w:rPr>
      </w:pPr>
    </w:p>
    <w:p w:rsidR="00FE116F" w:rsidRDefault="00FE116F" w:rsidP="002B4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FF0000"/>
          <w:spacing w:val="-4"/>
          <w:sz w:val="24"/>
          <w:szCs w:val="24"/>
          <w:lang w:eastAsia="ru-RU"/>
        </w:rPr>
      </w:pPr>
    </w:p>
    <w:p w:rsidR="00C00A5A" w:rsidRDefault="00C00A5A" w:rsidP="002B4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FF0000"/>
          <w:spacing w:val="-4"/>
          <w:sz w:val="24"/>
          <w:szCs w:val="24"/>
          <w:lang w:eastAsia="ru-RU"/>
        </w:rPr>
      </w:pPr>
    </w:p>
    <w:p w:rsidR="00C00A5A" w:rsidRDefault="00C00A5A" w:rsidP="002B4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FF0000"/>
          <w:spacing w:val="-4"/>
          <w:sz w:val="24"/>
          <w:szCs w:val="24"/>
          <w:lang w:eastAsia="ru-RU"/>
        </w:rPr>
      </w:pPr>
    </w:p>
    <w:p w:rsidR="00C00A5A" w:rsidRDefault="00C00A5A" w:rsidP="002B4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FF0000"/>
          <w:spacing w:val="-4"/>
          <w:sz w:val="24"/>
          <w:szCs w:val="24"/>
          <w:lang w:eastAsia="ru-RU"/>
        </w:rPr>
      </w:pPr>
    </w:p>
    <w:p w:rsidR="00C00A5A" w:rsidRDefault="00C00A5A" w:rsidP="002B4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FF0000"/>
          <w:spacing w:val="-4"/>
          <w:sz w:val="24"/>
          <w:szCs w:val="24"/>
          <w:lang w:eastAsia="ru-RU"/>
        </w:rPr>
      </w:pPr>
    </w:p>
    <w:p w:rsidR="00C00A5A" w:rsidRDefault="00C00A5A" w:rsidP="002B4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FF0000"/>
          <w:spacing w:val="-4"/>
          <w:sz w:val="24"/>
          <w:szCs w:val="24"/>
          <w:lang w:eastAsia="ru-RU"/>
        </w:rPr>
      </w:pPr>
    </w:p>
    <w:p w:rsidR="00C00A5A" w:rsidRDefault="00C00A5A" w:rsidP="002B4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FF0000"/>
          <w:spacing w:val="-4"/>
          <w:sz w:val="24"/>
          <w:szCs w:val="24"/>
          <w:lang w:eastAsia="ru-RU"/>
        </w:rPr>
      </w:pPr>
    </w:p>
    <w:p w:rsidR="00CB1423" w:rsidRDefault="00CB1423" w:rsidP="00CB14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 w:rsidRPr="00CB1423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Календарный учебный график </w:t>
      </w:r>
    </w:p>
    <w:p w:rsidR="00CB1423" w:rsidRDefault="00CB1423" w:rsidP="00CB14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 w:rsidRPr="00CB1423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образовательной деятельности </w:t>
      </w:r>
    </w:p>
    <w:p w:rsidR="002B4012" w:rsidRDefault="00443C03" w:rsidP="00CB14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на 2021 – 2022</w:t>
      </w:r>
      <w:r w:rsidR="00CB1423" w:rsidRPr="00CB1423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учебный год.</w:t>
      </w:r>
    </w:p>
    <w:p w:rsidR="00CB1423" w:rsidRPr="00CB1423" w:rsidRDefault="00CB1423" w:rsidP="00CB142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CB1423">
        <w:rPr>
          <w:rFonts w:ascii="Times New Roman" w:eastAsia="Times New Roman" w:hAnsi="Times New Roman"/>
          <w:bCs/>
          <w:sz w:val="28"/>
          <w:szCs w:val="28"/>
          <w:lang w:eastAsia="ru-RU"/>
        </w:rPr>
        <w:t>МБДОУ</w:t>
      </w:r>
      <w:proofErr w:type="gramEnd"/>
      <w:r w:rsidR="00443C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ЗАТО г. Североморск </w:t>
      </w:r>
      <w:r w:rsidRPr="00CB14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д/с № 30 в установленном законодательстве Российской Федерации порядке несет ответственность за реализацию в полном объеме образовательных программ в соответствии с календарным учебным графиком.</w:t>
      </w:r>
    </w:p>
    <w:p w:rsidR="002B4012" w:rsidRPr="00FD29DB" w:rsidRDefault="002B4012" w:rsidP="002B401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29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Режим работы:</w:t>
      </w:r>
      <w:r w:rsidR="00CB14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FD29DB">
        <w:rPr>
          <w:rFonts w:ascii="Times New Roman" w:eastAsia="Times New Roman" w:hAnsi="Times New Roman"/>
          <w:bCs/>
          <w:sz w:val="28"/>
          <w:szCs w:val="28"/>
          <w:lang w:eastAsia="ru-RU"/>
        </w:rPr>
        <w:t>дошкольное  образовательное учреждение функционирует в режиме пятидневной рабочей недели, с 07.15 до 19.15.</w:t>
      </w:r>
    </w:p>
    <w:p w:rsidR="002B4012" w:rsidRPr="00FD29DB" w:rsidRDefault="002B4012" w:rsidP="002B401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29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Продолжительность учебного года:</w:t>
      </w:r>
      <w:r w:rsidR="00D472A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13 сентября по 13</w:t>
      </w:r>
      <w:r w:rsidRPr="00FD29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мая.</w:t>
      </w:r>
    </w:p>
    <w:p w:rsidR="002B4012" w:rsidRPr="00FD29DB" w:rsidRDefault="002B4012" w:rsidP="002B401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29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Продолжительность учебной недели:</w:t>
      </w:r>
      <w:r w:rsidRPr="00FD29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5 дней (понедельник – пятница) </w:t>
      </w:r>
    </w:p>
    <w:p w:rsidR="002B4012" w:rsidRDefault="002B4012" w:rsidP="002B4012">
      <w:pPr>
        <w:pStyle w:val="a4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B4012" w:rsidRPr="00FD29DB" w:rsidRDefault="002B4012" w:rsidP="002B401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FD29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Количество групп</w:t>
      </w:r>
      <w:r w:rsidRPr="00FD29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</w:t>
      </w:r>
      <w:r w:rsidRPr="00FD29DB">
        <w:rPr>
          <w:rFonts w:ascii="Times New Roman" w:hAnsi="Times New Roman"/>
          <w:b/>
          <w:color w:val="FF0000"/>
          <w:sz w:val="28"/>
          <w:szCs w:val="28"/>
        </w:rPr>
        <w:t>14 групп</w:t>
      </w:r>
      <w:r w:rsidRPr="00FD29DB">
        <w:rPr>
          <w:rFonts w:ascii="Times New Roman" w:hAnsi="Times New Roman"/>
          <w:color w:val="FF0000"/>
          <w:sz w:val="28"/>
          <w:szCs w:val="28"/>
        </w:rPr>
        <w:t>:</w:t>
      </w:r>
    </w:p>
    <w:tbl>
      <w:tblPr>
        <w:tblW w:w="1019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369"/>
        <w:gridCol w:w="1369"/>
        <w:gridCol w:w="1368"/>
        <w:gridCol w:w="1369"/>
        <w:gridCol w:w="1369"/>
        <w:gridCol w:w="1984"/>
      </w:tblGrid>
      <w:tr w:rsidR="002B4012" w:rsidRPr="00FD29DB" w:rsidTr="00FE116F">
        <w:tc>
          <w:tcPr>
            <w:tcW w:w="10196" w:type="dxa"/>
            <w:gridSpan w:val="7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Количество групп</w:t>
            </w:r>
          </w:p>
        </w:tc>
      </w:tr>
      <w:tr w:rsidR="002B4012" w:rsidRPr="00FD29DB" w:rsidTr="00FE116F">
        <w:trPr>
          <w:trHeight w:val="894"/>
        </w:trPr>
        <w:tc>
          <w:tcPr>
            <w:tcW w:w="13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</w:rPr>
              <w:t>с 1.5 до 2-х лет</w:t>
            </w:r>
          </w:p>
        </w:tc>
        <w:tc>
          <w:tcPr>
            <w:tcW w:w="13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с 2-х до 3-х лет</w:t>
            </w:r>
          </w:p>
        </w:tc>
        <w:tc>
          <w:tcPr>
            <w:tcW w:w="13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с 3 до 4 лет</w:t>
            </w:r>
          </w:p>
        </w:tc>
        <w:tc>
          <w:tcPr>
            <w:tcW w:w="13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с 4 до 5 лет</w:t>
            </w:r>
          </w:p>
        </w:tc>
        <w:tc>
          <w:tcPr>
            <w:tcW w:w="13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с 5 до 6 лет</w:t>
            </w:r>
          </w:p>
        </w:tc>
        <w:tc>
          <w:tcPr>
            <w:tcW w:w="13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472AF" w:rsidRPr="000D4991" w:rsidRDefault="00D472AF" w:rsidP="00D472AF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 xml:space="preserve">Из них </w:t>
            </w:r>
            <w:proofErr w:type="spellStart"/>
            <w:r w:rsidRPr="000D4991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компенси</w:t>
            </w:r>
            <w:proofErr w:type="spellEnd"/>
            <w:r w:rsidRPr="000D4991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-</w:t>
            </w:r>
          </w:p>
          <w:p w:rsidR="002B4012" w:rsidRPr="000D4991" w:rsidRDefault="00D472AF" w:rsidP="00D472AF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 w:rsidRPr="000D4991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рующая</w:t>
            </w:r>
            <w:proofErr w:type="spellEnd"/>
          </w:p>
        </w:tc>
        <w:tc>
          <w:tcPr>
            <w:tcW w:w="19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472AF" w:rsidRPr="000D4991" w:rsidRDefault="00D472AF" w:rsidP="00D472AF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 xml:space="preserve">с 6 до 7 лет </w:t>
            </w:r>
          </w:p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</w:p>
        </w:tc>
      </w:tr>
      <w:tr w:rsidR="002B4012" w:rsidRPr="00FD29DB" w:rsidTr="00FE116F">
        <w:trPr>
          <w:trHeight w:val="535"/>
        </w:trPr>
        <w:tc>
          <w:tcPr>
            <w:tcW w:w="13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CB1423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B1423">
              <w:rPr>
                <w:rFonts w:ascii="Times New Roman" w:eastAsia="Times New Roman" w:hAnsi="Times New Roman"/>
                <w:bCs/>
                <w:sz w:val="28"/>
                <w:szCs w:val="28"/>
              </w:rPr>
              <w:t>группа раннего возраста</w:t>
            </w:r>
          </w:p>
        </w:tc>
        <w:tc>
          <w:tcPr>
            <w:tcW w:w="13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0D4991">
              <w:rPr>
                <w:rFonts w:ascii="Times New Roman" w:eastAsia="Times New Roman" w:hAnsi="Times New Roman"/>
                <w:sz w:val="28"/>
                <w:szCs w:val="28"/>
              </w:rPr>
              <w:t>младшая</w:t>
            </w:r>
          </w:p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3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0D4991">
              <w:rPr>
                <w:rFonts w:ascii="Times New Roman" w:eastAsia="Times New Roman" w:hAnsi="Times New Roman"/>
                <w:sz w:val="28"/>
                <w:szCs w:val="28"/>
              </w:rPr>
              <w:t>II младшая группа</w:t>
            </w:r>
          </w:p>
        </w:tc>
        <w:tc>
          <w:tcPr>
            <w:tcW w:w="13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3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3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0D4991" w:rsidRDefault="00D472AF" w:rsidP="00FE116F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старшая</w:t>
            </w:r>
            <w:r w:rsidRPr="000D4991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9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472AF" w:rsidRPr="000D4991" w:rsidRDefault="00D472AF" w:rsidP="00D472AF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0D4991">
              <w:rPr>
                <w:rFonts w:ascii="Times New Roman" w:eastAsia="Times New Roman" w:hAnsi="Times New Roman"/>
                <w:sz w:val="28"/>
                <w:szCs w:val="28"/>
              </w:rPr>
              <w:t>подготов</w:t>
            </w:r>
            <w:proofErr w:type="gramStart"/>
            <w:r w:rsidRPr="000D4991">
              <w:rPr>
                <w:rFonts w:ascii="Times New Roman" w:eastAsia="Times New Roman" w:hAnsi="Times New Roman"/>
                <w:sz w:val="28"/>
                <w:szCs w:val="28"/>
              </w:rPr>
              <w:t>.к</w:t>
            </w:r>
            <w:proofErr w:type="spellEnd"/>
            <w:proofErr w:type="gramEnd"/>
            <w:r w:rsidRPr="000D4991">
              <w:rPr>
                <w:rFonts w:ascii="Times New Roman" w:eastAsia="Times New Roman" w:hAnsi="Times New Roman"/>
                <w:sz w:val="28"/>
                <w:szCs w:val="28"/>
              </w:rPr>
              <w:t xml:space="preserve"> школе</w:t>
            </w:r>
          </w:p>
          <w:p w:rsidR="002B4012" w:rsidRPr="000D4991" w:rsidRDefault="00D472AF" w:rsidP="00D472AF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sz w:val="28"/>
                <w:szCs w:val="28"/>
              </w:rPr>
              <w:t xml:space="preserve">группа </w:t>
            </w:r>
          </w:p>
        </w:tc>
      </w:tr>
      <w:tr w:rsidR="002B4012" w:rsidRPr="00FD29DB" w:rsidTr="00FE116F">
        <w:trPr>
          <w:trHeight w:val="339"/>
        </w:trPr>
        <w:tc>
          <w:tcPr>
            <w:tcW w:w="13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3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0D4991" w:rsidRDefault="00CB1423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3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0D4991" w:rsidRDefault="000453E8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0D4991" w:rsidRDefault="00CB1423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3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0D4991" w:rsidRDefault="00D472AF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0D4991" w:rsidRDefault="00D472AF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</w:p>
        </w:tc>
      </w:tr>
    </w:tbl>
    <w:p w:rsidR="002B4012" w:rsidRDefault="002B4012" w:rsidP="002B401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B4012" w:rsidRPr="00FD29DB" w:rsidRDefault="002B4012" w:rsidP="002B401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B4012" w:rsidRDefault="002B4012" w:rsidP="002B401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29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Продолжительность учебного года</w:t>
      </w:r>
    </w:p>
    <w:p w:rsidR="002B4012" w:rsidRPr="00FD29DB" w:rsidRDefault="002B4012" w:rsidP="002B401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1020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3029"/>
      </w:tblGrid>
      <w:tr w:rsidR="002B4012" w:rsidRPr="00FD29DB" w:rsidTr="00FE116F">
        <w:trPr>
          <w:trHeight w:val="387"/>
        </w:trPr>
        <w:tc>
          <w:tcPr>
            <w:tcW w:w="10206" w:type="dxa"/>
            <w:gridSpan w:val="4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D499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Продолжительность уче</w:t>
            </w:r>
            <w:r w:rsidR="00CD4AC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бного года – 35 недель</w:t>
            </w:r>
            <w:r w:rsidR="00D472A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(с 13.09. по 13</w:t>
            </w:r>
            <w:r w:rsidRPr="000D499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.05.)</w:t>
            </w:r>
          </w:p>
        </w:tc>
      </w:tr>
      <w:tr w:rsidR="002B4012" w:rsidRPr="00FD29DB" w:rsidTr="00FE116F">
        <w:tc>
          <w:tcPr>
            <w:tcW w:w="23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0D4991"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lang w:val="en-US" w:eastAsia="ru-RU"/>
              </w:rPr>
              <w:t>I</w:t>
            </w:r>
            <w:r w:rsidRPr="000D4991"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 полугодие</w:t>
            </w:r>
          </w:p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0D4991"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lang w:eastAsia="ru-RU"/>
              </w:rPr>
              <w:t>учебного года</w:t>
            </w:r>
          </w:p>
        </w:tc>
        <w:tc>
          <w:tcPr>
            <w:tcW w:w="23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eastAsia="ru-RU"/>
              </w:rPr>
            </w:pPr>
            <w:r w:rsidRPr="000D4991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eastAsia="ru-RU"/>
              </w:rPr>
              <w:t>Зимние каникулы</w:t>
            </w:r>
          </w:p>
        </w:tc>
        <w:tc>
          <w:tcPr>
            <w:tcW w:w="23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eastAsia="ru-RU"/>
              </w:rPr>
            </w:pPr>
            <w:r w:rsidRPr="000D4991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val="en-US" w:eastAsia="ru-RU"/>
              </w:rPr>
              <w:t>II</w:t>
            </w:r>
            <w:r w:rsidRPr="000D4991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eastAsia="ru-RU"/>
              </w:rPr>
              <w:t xml:space="preserve"> полугодие учебного года</w:t>
            </w:r>
          </w:p>
        </w:tc>
        <w:tc>
          <w:tcPr>
            <w:tcW w:w="30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color w:val="0000FF"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color w:val="0000FF"/>
                <w:sz w:val="28"/>
                <w:szCs w:val="28"/>
              </w:rPr>
              <w:t xml:space="preserve">Летний </w:t>
            </w:r>
            <w:proofErr w:type="spellStart"/>
            <w:proofErr w:type="gramStart"/>
            <w:r w:rsidRPr="000D4991">
              <w:rPr>
                <w:rFonts w:ascii="Times New Roman" w:eastAsia="Times New Roman" w:hAnsi="Times New Roman"/>
                <w:color w:val="0000FF"/>
                <w:sz w:val="28"/>
                <w:szCs w:val="28"/>
              </w:rPr>
              <w:t>оздоровитель-ный</w:t>
            </w:r>
            <w:proofErr w:type="spellEnd"/>
            <w:proofErr w:type="gramEnd"/>
            <w:r w:rsidRPr="000D4991">
              <w:rPr>
                <w:rFonts w:ascii="Times New Roman" w:eastAsia="Times New Roman" w:hAnsi="Times New Roman"/>
                <w:color w:val="0000FF"/>
                <w:sz w:val="28"/>
                <w:szCs w:val="28"/>
              </w:rPr>
              <w:t xml:space="preserve"> период</w:t>
            </w:r>
          </w:p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eastAsia="ru-RU"/>
              </w:rPr>
            </w:pPr>
            <w:r w:rsidRPr="000D4991">
              <w:rPr>
                <w:rFonts w:ascii="Times New Roman" w:eastAsia="Times New Roman" w:hAnsi="Times New Roman"/>
                <w:color w:val="0000FF"/>
                <w:sz w:val="28"/>
                <w:szCs w:val="28"/>
              </w:rPr>
              <w:t>(</w:t>
            </w:r>
            <w:r w:rsidRPr="000D4991">
              <w:rPr>
                <w:rFonts w:ascii="Times New Roman" w:eastAsia="Times New Roman" w:hAnsi="Times New Roman"/>
                <w:color w:val="0000FF"/>
                <w:sz w:val="28"/>
                <w:szCs w:val="28"/>
                <w:lang w:eastAsia="ru-RU"/>
              </w:rPr>
              <w:t>Летние каникулы)</w:t>
            </w:r>
          </w:p>
        </w:tc>
      </w:tr>
      <w:tr w:rsidR="002B4012" w:rsidRPr="00FD29DB" w:rsidTr="00FE116F">
        <w:tc>
          <w:tcPr>
            <w:tcW w:w="23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0D4991" w:rsidRDefault="00D472AF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13</w:t>
            </w:r>
            <w:r w:rsidR="00CB142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.09. – 20</w:t>
            </w:r>
            <w:r w:rsidR="002B4012" w:rsidRPr="000D499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.12.</w:t>
            </w:r>
          </w:p>
        </w:tc>
        <w:tc>
          <w:tcPr>
            <w:tcW w:w="23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0D4991" w:rsidRDefault="00D472AF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21.12.– 09</w:t>
            </w:r>
            <w:r w:rsidR="002B4012" w:rsidRPr="000D4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23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0D4991" w:rsidRDefault="00D472AF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10.01. – 13</w:t>
            </w:r>
            <w:r w:rsidR="002B4012" w:rsidRPr="000D499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30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0D49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49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01.06. – 31.08. </w:t>
            </w:r>
          </w:p>
        </w:tc>
      </w:tr>
    </w:tbl>
    <w:p w:rsidR="002B4012" w:rsidRPr="00FD29DB" w:rsidRDefault="002B4012" w:rsidP="002B4012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4012" w:rsidRPr="00FD29DB" w:rsidRDefault="002B4012" w:rsidP="002B4012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29DB">
        <w:rPr>
          <w:rFonts w:ascii="Times New Roman" w:hAnsi="Times New Roman"/>
          <w:sz w:val="28"/>
          <w:szCs w:val="28"/>
          <w:lang w:eastAsia="ru-RU"/>
        </w:rPr>
        <w:t xml:space="preserve">В летне-оздоровительный период  образовательная работа с детьми осуществляется по плану, включающему мероприятия по </w:t>
      </w:r>
      <w:r>
        <w:rPr>
          <w:rFonts w:ascii="Times New Roman" w:hAnsi="Times New Roman"/>
          <w:sz w:val="28"/>
          <w:szCs w:val="28"/>
          <w:lang w:eastAsia="ru-RU"/>
        </w:rPr>
        <w:t xml:space="preserve">социально-коммуникативному, познавательному, речевому, </w:t>
      </w:r>
      <w:r w:rsidRPr="00FD29DB">
        <w:rPr>
          <w:rFonts w:ascii="Times New Roman" w:hAnsi="Times New Roman"/>
          <w:sz w:val="28"/>
          <w:szCs w:val="28"/>
          <w:lang w:eastAsia="ru-RU"/>
        </w:rPr>
        <w:t xml:space="preserve"> художественно-эстетическому и </w:t>
      </w:r>
      <w:r>
        <w:rPr>
          <w:rFonts w:ascii="Times New Roman" w:hAnsi="Times New Roman"/>
          <w:sz w:val="28"/>
          <w:szCs w:val="28"/>
          <w:lang w:eastAsia="ru-RU"/>
        </w:rPr>
        <w:t xml:space="preserve">физическому </w:t>
      </w:r>
      <w:r w:rsidRPr="00FD29DB">
        <w:rPr>
          <w:rFonts w:ascii="Times New Roman" w:hAnsi="Times New Roman"/>
          <w:sz w:val="28"/>
          <w:szCs w:val="28"/>
          <w:lang w:eastAsia="ru-RU"/>
        </w:rPr>
        <w:t xml:space="preserve">развитию детей.   </w:t>
      </w:r>
    </w:p>
    <w:p w:rsidR="002B4012" w:rsidRPr="00FD29DB" w:rsidRDefault="002B4012" w:rsidP="002B40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9DB">
        <w:rPr>
          <w:rFonts w:ascii="Times New Roman" w:hAnsi="Times New Roman"/>
          <w:b/>
          <w:sz w:val="28"/>
          <w:szCs w:val="28"/>
        </w:rPr>
        <w:t>Праздничные дни</w:t>
      </w:r>
      <w:r w:rsidRPr="00FD29DB">
        <w:rPr>
          <w:rFonts w:ascii="Times New Roman" w:hAnsi="Times New Roman"/>
          <w:sz w:val="28"/>
          <w:szCs w:val="28"/>
        </w:rPr>
        <w:t xml:space="preserve"> в соответствии с производственным календарем:</w:t>
      </w:r>
    </w:p>
    <w:p w:rsidR="002B4012" w:rsidRPr="00FD29DB" w:rsidRDefault="00D472AF" w:rsidP="002B40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31-9</w:t>
      </w:r>
      <w:r w:rsidR="002B4012" w:rsidRPr="00FD29DB">
        <w:rPr>
          <w:rFonts w:ascii="Times New Roman" w:hAnsi="Times New Roman"/>
          <w:b/>
          <w:sz w:val="28"/>
          <w:szCs w:val="28"/>
        </w:rPr>
        <w:t xml:space="preserve"> января</w:t>
      </w:r>
      <w:r w:rsidR="002B4012" w:rsidRPr="00FD29DB">
        <w:rPr>
          <w:rFonts w:ascii="Times New Roman" w:hAnsi="Times New Roman"/>
          <w:sz w:val="28"/>
          <w:szCs w:val="28"/>
        </w:rPr>
        <w:t xml:space="preserve"> - Новогодние каникулы</w:t>
      </w:r>
    </w:p>
    <w:p w:rsidR="002B4012" w:rsidRPr="00FD29DB" w:rsidRDefault="002B4012" w:rsidP="002B40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9DB">
        <w:rPr>
          <w:rFonts w:ascii="Times New Roman" w:hAnsi="Times New Roman"/>
          <w:b/>
          <w:sz w:val="28"/>
          <w:szCs w:val="28"/>
        </w:rPr>
        <w:t>23 февраля</w:t>
      </w:r>
      <w:r w:rsidRPr="00FD29DB">
        <w:rPr>
          <w:rFonts w:ascii="Times New Roman" w:hAnsi="Times New Roman"/>
          <w:sz w:val="28"/>
          <w:szCs w:val="28"/>
        </w:rPr>
        <w:t xml:space="preserve"> – День защитника Отечества</w:t>
      </w:r>
    </w:p>
    <w:p w:rsidR="002B4012" w:rsidRPr="00FD29DB" w:rsidRDefault="002B4012" w:rsidP="002B40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9DB">
        <w:rPr>
          <w:rFonts w:ascii="Times New Roman" w:hAnsi="Times New Roman"/>
          <w:b/>
          <w:sz w:val="28"/>
          <w:szCs w:val="28"/>
        </w:rPr>
        <w:t>8 марта</w:t>
      </w:r>
      <w:r w:rsidRPr="00FD29DB">
        <w:rPr>
          <w:rFonts w:ascii="Times New Roman" w:hAnsi="Times New Roman"/>
          <w:sz w:val="28"/>
          <w:szCs w:val="28"/>
        </w:rPr>
        <w:t xml:space="preserve"> – Международный женский день</w:t>
      </w:r>
    </w:p>
    <w:p w:rsidR="002B4012" w:rsidRPr="00FD29DB" w:rsidRDefault="002B4012" w:rsidP="002B40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9DB">
        <w:rPr>
          <w:rFonts w:ascii="Times New Roman" w:hAnsi="Times New Roman"/>
          <w:b/>
          <w:sz w:val="28"/>
          <w:szCs w:val="28"/>
        </w:rPr>
        <w:t>1  мая</w:t>
      </w:r>
      <w:r w:rsidRPr="00FD29DB">
        <w:rPr>
          <w:rFonts w:ascii="Times New Roman" w:hAnsi="Times New Roman"/>
          <w:sz w:val="28"/>
          <w:szCs w:val="28"/>
        </w:rPr>
        <w:t xml:space="preserve"> – Праздник весны и труда</w:t>
      </w:r>
    </w:p>
    <w:p w:rsidR="002B4012" w:rsidRPr="00FD29DB" w:rsidRDefault="002B4012" w:rsidP="002B40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9DB">
        <w:rPr>
          <w:rFonts w:ascii="Times New Roman" w:hAnsi="Times New Roman"/>
          <w:b/>
          <w:sz w:val="28"/>
          <w:szCs w:val="28"/>
        </w:rPr>
        <w:t>9 мая</w:t>
      </w:r>
      <w:r w:rsidRPr="00FD29DB">
        <w:rPr>
          <w:rFonts w:ascii="Times New Roman" w:hAnsi="Times New Roman"/>
          <w:sz w:val="28"/>
          <w:szCs w:val="28"/>
        </w:rPr>
        <w:t xml:space="preserve"> – День Победы</w:t>
      </w:r>
    </w:p>
    <w:p w:rsidR="002B4012" w:rsidRPr="00FD29DB" w:rsidRDefault="002B4012" w:rsidP="002B40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9DB">
        <w:rPr>
          <w:rFonts w:ascii="Times New Roman" w:hAnsi="Times New Roman"/>
          <w:b/>
          <w:sz w:val="28"/>
          <w:szCs w:val="28"/>
        </w:rPr>
        <w:t>12 июня</w:t>
      </w:r>
      <w:r w:rsidRPr="00FD29DB">
        <w:rPr>
          <w:rFonts w:ascii="Times New Roman" w:hAnsi="Times New Roman"/>
          <w:sz w:val="28"/>
          <w:szCs w:val="28"/>
        </w:rPr>
        <w:t xml:space="preserve"> – День России </w:t>
      </w:r>
    </w:p>
    <w:p w:rsidR="002B4012" w:rsidRPr="00FD29DB" w:rsidRDefault="002B4012" w:rsidP="002B40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9DB">
        <w:rPr>
          <w:rFonts w:ascii="Times New Roman" w:hAnsi="Times New Roman"/>
          <w:b/>
          <w:sz w:val="28"/>
          <w:szCs w:val="28"/>
        </w:rPr>
        <w:t>4 ноября</w:t>
      </w:r>
      <w:r w:rsidRPr="00FD29DB">
        <w:rPr>
          <w:rFonts w:ascii="Times New Roman" w:hAnsi="Times New Roman"/>
          <w:sz w:val="28"/>
          <w:szCs w:val="28"/>
        </w:rPr>
        <w:t xml:space="preserve"> - День народного единства.</w:t>
      </w:r>
    </w:p>
    <w:p w:rsidR="002B4012" w:rsidRDefault="002B4012" w:rsidP="002B401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D29DB">
        <w:rPr>
          <w:rFonts w:ascii="Times New Roman" w:hAnsi="Times New Roman"/>
          <w:b/>
          <w:sz w:val="28"/>
          <w:szCs w:val="28"/>
        </w:rPr>
        <w:t>Выходные дни</w:t>
      </w:r>
      <w:r w:rsidRPr="00FD29DB">
        <w:rPr>
          <w:rFonts w:ascii="Times New Roman" w:hAnsi="Times New Roman"/>
          <w:sz w:val="28"/>
          <w:szCs w:val="28"/>
        </w:rPr>
        <w:t xml:space="preserve"> в соответствии с календарем.</w:t>
      </w:r>
    </w:p>
    <w:p w:rsidR="002B4012" w:rsidRDefault="002B4012" w:rsidP="002B401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B4012" w:rsidRDefault="002B4012" w:rsidP="002B4012">
      <w:pPr>
        <w:pStyle w:val="a4"/>
        <w:jc w:val="both"/>
        <w:rPr>
          <w:rFonts w:ascii="Times New Roman" w:hAnsi="Times New Roman"/>
          <w:sz w:val="28"/>
          <w:szCs w:val="28"/>
        </w:rPr>
      </w:pPr>
    </w:p>
    <w:tbl>
      <w:tblPr>
        <w:tblW w:w="1019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369"/>
        <w:gridCol w:w="1369"/>
        <w:gridCol w:w="1368"/>
        <w:gridCol w:w="1369"/>
        <w:gridCol w:w="1369"/>
        <w:gridCol w:w="1984"/>
      </w:tblGrid>
      <w:tr w:rsidR="002B4012" w:rsidRPr="00FD29DB" w:rsidTr="00FE116F">
        <w:tc>
          <w:tcPr>
            <w:tcW w:w="10196" w:type="dxa"/>
            <w:gridSpan w:val="7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D499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Объем </w:t>
            </w:r>
            <w:r w:rsidRPr="000D4991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недельной</w:t>
            </w:r>
            <w:r w:rsidRPr="000D499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нагрузки непосредственно образовательной деятельности, включая реализацию дополнительных образовательных программ:</w:t>
            </w:r>
          </w:p>
        </w:tc>
      </w:tr>
      <w:tr w:rsidR="002B4012" w:rsidRPr="00FD29DB" w:rsidTr="00FE116F">
        <w:trPr>
          <w:trHeight w:val="1134"/>
        </w:trPr>
        <w:tc>
          <w:tcPr>
            <w:tcW w:w="13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</w:rPr>
              <w:t>с 1.5 до 2-х лет</w:t>
            </w:r>
          </w:p>
        </w:tc>
        <w:tc>
          <w:tcPr>
            <w:tcW w:w="13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с 2-х до 3-х лет</w:t>
            </w:r>
          </w:p>
        </w:tc>
        <w:tc>
          <w:tcPr>
            <w:tcW w:w="13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с 3 до 4 лет</w:t>
            </w:r>
          </w:p>
        </w:tc>
        <w:tc>
          <w:tcPr>
            <w:tcW w:w="13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с 4 до 5 лет</w:t>
            </w:r>
          </w:p>
        </w:tc>
        <w:tc>
          <w:tcPr>
            <w:tcW w:w="13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с 5 до 6 лет</w:t>
            </w:r>
          </w:p>
        </w:tc>
        <w:tc>
          <w:tcPr>
            <w:tcW w:w="13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31EEF" w:rsidRPr="00F31EEF" w:rsidRDefault="00F31EEF" w:rsidP="00F31EEF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F31EEF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 xml:space="preserve">Из них </w:t>
            </w:r>
            <w:proofErr w:type="spellStart"/>
            <w:r w:rsidRPr="00F31EEF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компенси</w:t>
            </w:r>
            <w:proofErr w:type="spellEnd"/>
            <w:r w:rsidRPr="00F31EEF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-</w:t>
            </w:r>
          </w:p>
          <w:p w:rsidR="002B4012" w:rsidRPr="000D4991" w:rsidRDefault="00F31EEF" w:rsidP="00F31EEF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 w:rsidRPr="00F31EEF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рующая</w:t>
            </w:r>
            <w:proofErr w:type="spellEnd"/>
          </w:p>
        </w:tc>
        <w:tc>
          <w:tcPr>
            <w:tcW w:w="19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0D4991" w:rsidRDefault="00F31EEF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</w:pPr>
            <w:r w:rsidRPr="00F31EEF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</w:rPr>
              <w:t>с 6 до 7 лет</w:t>
            </w:r>
          </w:p>
        </w:tc>
      </w:tr>
      <w:tr w:rsidR="002B4012" w:rsidRPr="00FD29DB" w:rsidTr="00FE116F">
        <w:trPr>
          <w:trHeight w:val="535"/>
        </w:trPr>
        <w:tc>
          <w:tcPr>
            <w:tcW w:w="13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группа раннего возраста</w:t>
            </w:r>
          </w:p>
        </w:tc>
        <w:tc>
          <w:tcPr>
            <w:tcW w:w="13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0D4991">
              <w:rPr>
                <w:rFonts w:ascii="Times New Roman" w:eastAsia="Times New Roman" w:hAnsi="Times New Roman"/>
                <w:sz w:val="28"/>
                <w:szCs w:val="28"/>
              </w:rPr>
              <w:t>младшая</w:t>
            </w:r>
          </w:p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3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0D4991">
              <w:rPr>
                <w:rFonts w:ascii="Times New Roman" w:eastAsia="Times New Roman" w:hAnsi="Times New Roman"/>
                <w:sz w:val="28"/>
                <w:szCs w:val="28"/>
              </w:rPr>
              <w:t>II младшая группа</w:t>
            </w:r>
          </w:p>
        </w:tc>
        <w:tc>
          <w:tcPr>
            <w:tcW w:w="13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3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3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31EEF" w:rsidRPr="000D4991" w:rsidRDefault="00F31EEF" w:rsidP="00F31EEF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старшая</w:t>
            </w:r>
          </w:p>
          <w:p w:rsidR="002B4012" w:rsidRPr="000D4991" w:rsidRDefault="00F31EEF" w:rsidP="00F31EEF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9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31EEF" w:rsidRPr="000D4991" w:rsidRDefault="00F31EEF" w:rsidP="00F31EEF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0D4991">
              <w:rPr>
                <w:rFonts w:ascii="Times New Roman" w:eastAsia="Times New Roman" w:hAnsi="Times New Roman"/>
                <w:sz w:val="28"/>
                <w:szCs w:val="28"/>
              </w:rPr>
              <w:t>подготов</w:t>
            </w:r>
            <w:proofErr w:type="gramStart"/>
            <w:r w:rsidRPr="000D4991">
              <w:rPr>
                <w:rFonts w:ascii="Times New Roman" w:eastAsia="Times New Roman" w:hAnsi="Times New Roman"/>
                <w:sz w:val="28"/>
                <w:szCs w:val="28"/>
              </w:rPr>
              <w:t>.к</w:t>
            </w:r>
            <w:proofErr w:type="spellEnd"/>
            <w:proofErr w:type="gramEnd"/>
            <w:r w:rsidRPr="000D4991">
              <w:rPr>
                <w:rFonts w:ascii="Times New Roman" w:eastAsia="Times New Roman" w:hAnsi="Times New Roman"/>
                <w:sz w:val="28"/>
                <w:szCs w:val="28"/>
              </w:rPr>
              <w:t xml:space="preserve"> школе</w:t>
            </w:r>
          </w:p>
          <w:p w:rsidR="002B4012" w:rsidRPr="000D4991" w:rsidRDefault="00F31EEF" w:rsidP="00F31EEF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</w:p>
        </w:tc>
      </w:tr>
      <w:tr w:rsidR="002B4012" w:rsidRPr="00FD29DB" w:rsidTr="00FE116F">
        <w:trPr>
          <w:trHeight w:val="535"/>
        </w:trPr>
        <w:tc>
          <w:tcPr>
            <w:tcW w:w="13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1ч. </w:t>
            </w:r>
          </w:p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40 мин</w:t>
            </w:r>
          </w:p>
        </w:tc>
        <w:tc>
          <w:tcPr>
            <w:tcW w:w="13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1ч. </w:t>
            </w:r>
          </w:p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b/>
                <w:sz w:val="28"/>
                <w:szCs w:val="28"/>
              </w:rPr>
              <w:t>40 мин</w:t>
            </w:r>
          </w:p>
        </w:tc>
        <w:tc>
          <w:tcPr>
            <w:tcW w:w="13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2 ч. </w:t>
            </w:r>
          </w:p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b/>
                <w:sz w:val="28"/>
                <w:szCs w:val="28"/>
              </w:rPr>
              <w:t>45 мин.</w:t>
            </w:r>
          </w:p>
        </w:tc>
        <w:tc>
          <w:tcPr>
            <w:tcW w:w="13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4 ч. </w:t>
            </w:r>
          </w:p>
        </w:tc>
        <w:tc>
          <w:tcPr>
            <w:tcW w:w="13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0D4991" w:rsidRDefault="002855F3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5 </w:t>
            </w:r>
            <w:r w:rsidR="002B4012" w:rsidRPr="000D499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ч. </w:t>
            </w:r>
          </w:p>
          <w:p w:rsidR="002B4012" w:rsidRPr="000D4991" w:rsidRDefault="002855F3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  <w:r w:rsidR="002B4012" w:rsidRPr="000D4991">
              <w:rPr>
                <w:rFonts w:ascii="Times New Roman" w:eastAsia="Times New Roman" w:hAnsi="Times New Roman"/>
                <w:b/>
                <w:sz w:val="28"/>
                <w:szCs w:val="28"/>
              </w:rPr>
              <w:t>0 мин.</w:t>
            </w:r>
          </w:p>
        </w:tc>
        <w:tc>
          <w:tcPr>
            <w:tcW w:w="13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0D4991" w:rsidRDefault="00F31EEF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  <w:r w:rsidR="002B4012" w:rsidRPr="000D499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ч.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10 мин.</w:t>
            </w:r>
          </w:p>
        </w:tc>
        <w:tc>
          <w:tcPr>
            <w:tcW w:w="19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0D4991" w:rsidRDefault="002855F3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6 </w:t>
            </w:r>
            <w:r w:rsidR="002B4012" w:rsidRPr="000D499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ч. </w:t>
            </w:r>
          </w:p>
          <w:p w:rsidR="002B4012" w:rsidRPr="000D4991" w:rsidRDefault="002855F3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  <w:r w:rsidR="002B4012" w:rsidRPr="000D499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мин.</w:t>
            </w:r>
          </w:p>
        </w:tc>
      </w:tr>
      <w:tr w:rsidR="002B4012" w:rsidRPr="00FD29DB" w:rsidTr="00FE116F">
        <w:trPr>
          <w:trHeight w:val="535"/>
        </w:trPr>
        <w:tc>
          <w:tcPr>
            <w:tcW w:w="13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10 занятий</w:t>
            </w:r>
          </w:p>
        </w:tc>
        <w:tc>
          <w:tcPr>
            <w:tcW w:w="13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b/>
                <w:sz w:val="28"/>
                <w:szCs w:val="28"/>
              </w:rPr>
              <w:t>10 занятий</w:t>
            </w:r>
          </w:p>
        </w:tc>
        <w:tc>
          <w:tcPr>
            <w:tcW w:w="13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b/>
                <w:sz w:val="28"/>
                <w:szCs w:val="28"/>
              </w:rPr>
              <w:t>11 занятий</w:t>
            </w:r>
          </w:p>
        </w:tc>
        <w:tc>
          <w:tcPr>
            <w:tcW w:w="13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b/>
                <w:sz w:val="28"/>
                <w:szCs w:val="28"/>
              </w:rPr>
              <w:t>12 занятий</w:t>
            </w:r>
          </w:p>
        </w:tc>
        <w:tc>
          <w:tcPr>
            <w:tcW w:w="13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0D4991" w:rsidRDefault="002855F3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15</w:t>
            </w:r>
            <w:r w:rsidR="002B4012" w:rsidRPr="000D499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занятий</w:t>
            </w:r>
          </w:p>
        </w:tc>
        <w:tc>
          <w:tcPr>
            <w:tcW w:w="13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b/>
                <w:sz w:val="28"/>
                <w:szCs w:val="28"/>
              </w:rPr>
              <w:t>16 занятий</w:t>
            </w:r>
          </w:p>
        </w:tc>
        <w:tc>
          <w:tcPr>
            <w:tcW w:w="19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  <w:r w:rsidR="00F31EEF">
              <w:rPr>
                <w:rFonts w:ascii="Times New Roman" w:eastAsia="Times New Roman" w:hAnsi="Times New Roman"/>
                <w:b/>
                <w:sz w:val="28"/>
                <w:szCs w:val="28"/>
              </w:rPr>
              <w:t>7</w:t>
            </w:r>
          </w:p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b/>
                <w:sz w:val="28"/>
                <w:szCs w:val="28"/>
              </w:rPr>
              <w:t>занятий</w:t>
            </w:r>
          </w:p>
        </w:tc>
      </w:tr>
      <w:tr w:rsidR="002B4012" w:rsidRPr="00FD29DB" w:rsidTr="00FE116F">
        <w:trPr>
          <w:trHeight w:val="535"/>
        </w:trPr>
        <w:tc>
          <w:tcPr>
            <w:tcW w:w="10196" w:type="dxa"/>
            <w:gridSpan w:val="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D499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Продолжительность непрерывной образовательной деятельности </w:t>
            </w:r>
          </w:p>
          <w:p w:rsidR="002B4012" w:rsidRPr="000D4991" w:rsidRDefault="002B4012" w:rsidP="00FE116F">
            <w:pPr>
              <w:pStyle w:val="a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не превышает для детей</w:t>
            </w:r>
          </w:p>
        </w:tc>
      </w:tr>
      <w:tr w:rsidR="0021651A" w:rsidRPr="00FD29DB" w:rsidTr="00FE116F">
        <w:trPr>
          <w:trHeight w:val="535"/>
        </w:trPr>
        <w:tc>
          <w:tcPr>
            <w:tcW w:w="13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1651A" w:rsidRPr="000D4991" w:rsidRDefault="0021651A" w:rsidP="0021651A">
            <w:pPr>
              <w:pStyle w:val="a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группа раннего возраста</w:t>
            </w:r>
          </w:p>
        </w:tc>
        <w:tc>
          <w:tcPr>
            <w:tcW w:w="13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1651A" w:rsidRPr="000D4991" w:rsidRDefault="0021651A" w:rsidP="0021651A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0D4991">
              <w:rPr>
                <w:rFonts w:ascii="Times New Roman" w:eastAsia="Times New Roman" w:hAnsi="Times New Roman"/>
                <w:sz w:val="28"/>
                <w:szCs w:val="28"/>
              </w:rPr>
              <w:t>младшая</w:t>
            </w:r>
          </w:p>
          <w:p w:rsidR="0021651A" w:rsidRPr="000D4991" w:rsidRDefault="0021651A" w:rsidP="0021651A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3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1651A" w:rsidRPr="000D4991" w:rsidRDefault="0021651A" w:rsidP="0021651A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0D4991">
              <w:rPr>
                <w:rFonts w:ascii="Times New Roman" w:eastAsia="Times New Roman" w:hAnsi="Times New Roman"/>
                <w:sz w:val="28"/>
                <w:szCs w:val="28"/>
              </w:rPr>
              <w:t>II младшая группа</w:t>
            </w:r>
          </w:p>
        </w:tc>
        <w:tc>
          <w:tcPr>
            <w:tcW w:w="13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1651A" w:rsidRPr="000D4991" w:rsidRDefault="0021651A" w:rsidP="0021651A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3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1651A" w:rsidRPr="000D4991" w:rsidRDefault="0021651A" w:rsidP="0021651A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3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1651A" w:rsidRPr="000D4991" w:rsidRDefault="00F31EEF" w:rsidP="0021651A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старшая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9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31EEF" w:rsidRPr="000D4991" w:rsidRDefault="00F31EEF" w:rsidP="00F31EEF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0D4991">
              <w:rPr>
                <w:rFonts w:ascii="Times New Roman" w:eastAsia="Times New Roman" w:hAnsi="Times New Roman"/>
                <w:sz w:val="28"/>
                <w:szCs w:val="28"/>
              </w:rPr>
              <w:t>подготов</w:t>
            </w:r>
            <w:proofErr w:type="gramStart"/>
            <w:r w:rsidRPr="000D4991">
              <w:rPr>
                <w:rFonts w:ascii="Times New Roman" w:eastAsia="Times New Roman" w:hAnsi="Times New Roman"/>
                <w:sz w:val="28"/>
                <w:szCs w:val="28"/>
              </w:rPr>
              <w:t>.к</w:t>
            </w:r>
            <w:proofErr w:type="spellEnd"/>
            <w:proofErr w:type="gramEnd"/>
            <w:r w:rsidRPr="000D4991">
              <w:rPr>
                <w:rFonts w:ascii="Times New Roman" w:eastAsia="Times New Roman" w:hAnsi="Times New Roman"/>
                <w:sz w:val="28"/>
                <w:szCs w:val="28"/>
              </w:rPr>
              <w:t xml:space="preserve"> школе</w:t>
            </w:r>
          </w:p>
          <w:p w:rsidR="0021651A" w:rsidRPr="000D4991" w:rsidRDefault="00F31EEF" w:rsidP="00F31EEF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1651A" w:rsidRPr="00FD29DB" w:rsidTr="00FE116F">
        <w:trPr>
          <w:trHeight w:val="535"/>
        </w:trPr>
        <w:tc>
          <w:tcPr>
            <w:tcW w:w="13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651A" w:rsidRPr="000D4991" w:rsidRDefault="0021651A" w:rsidP="0021651A">
            <w:pPr>
              <w:pStyle w:val="a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не более 10 минут</w:t>
            </w:r>
          </w:p>
        </w:tc>
        <w:tc>
          <w:tcPr>
            <w:tcW w:w="13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651A" w:rsidRPr="000D4991" w:rsidRDefault="0021651A" w:rsidP="0021651A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 более 10 минут</w:t>
            </w:r>
          </w:p>
        </w:tc>
        <w:tc>
          <w:tcPr>
            <w:tcW w:w="13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651A" w:rsidRPr="000D4991" w:rsidRDefault="0021651A" w:rsidP="0021651A">
            <w:pPr>
              <w:pStyle w:val="a4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499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 более 15 минут</w:t>
            </w:r>
          </w:p>
        </w:tc>
        <w:tc>
          <w:tcPr>
            <w:tcW w:w="13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651A" w:rsidRPr="000D4991" w:rsidRDefault="0021651A" w:rsidP="0021651A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 более 20 минут</w:t>
            </w:r>
          </w:p>
        </w:tc>
        <w:tc>
          <w:tcPr>
            <w:tcW w:w="13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651A" w:rsidRPr="000D4991" w:rsidRDefault="0021651A" w:rsidP="0021651A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не более 25 минут </w:t>
            </w:r>
          </w:p>
        </w:tc>
        <w:tc>
          <w:tcPr>
            <w:tcW w:w="13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651A" w:rsidRPr="000D4991" w:rsidRDefault="00F31EEF" w:rsidP="0021651A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более 25</w:t>
            </w:r>
            <w:r w:rsidRPr="000D499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D499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минут</w:t>
            </w:r>
          </w:p>
        </w:tc>
        <w:tc>
          <w:tcPr>
            <w:tcW w:w="19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651A" w:rsidRPr="000D4991" w:rsidRDefault="00F31EEF" w:rsidP="00F31EEF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D499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не более 30 </w:t>
            </w:r>
            <w:r w:rsidR="0021651A" w:rsidRPr="000D499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минут</w:t>
            </w:r>
          </w:p>
        </w:tc>
      </w:tr>
    </w:tbl>
    <w:p w:rsidR="002B4012" w:rsidRDefault="002B4012" w:rsidP="002B4012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4012" w:rsidRDefault="002B4012" w:rsidP="002B4012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* Максимально допустимый объем образовательной нагрузки в первой половине дня в младшей  и средней группах не превышает  30 и 40 минут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соответственно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а в старшей и подготовительной – 45 и 1,5 часа соответственно.  (</w:t>
      </w:r>
      <w:r w:rsidRPr="00FD29DB">
        <w:rPr>
          <w:rFonts w:ascii="Times New Roman" w:hAnsi="Times New Roman"/>
          <w:sz w:val="28"/>
          <w:szCs w:val="28"/>
          <w:lang w:eastAsia="ru-RU"/>
        </w:rPr>
        <w:t>СанПиН 2.4.1.3049-13</w:t>
      </w:r>
      <w:r>
        <w:rPr>
          <w:rFonts w:ascii="Times New Roman" w:hAnsi="Times New Roman"/>
          <w:sz w:val="28"/>
          <w:szCs w:val="28"/>
          <w:lang w:eastAsia="ru-RU"/>
        </w:rPr>
        <w:t>)</w:t>
      </w:r>
    </w:p>
    <w:p w:rsidR="002B4012" w:rsidRPr="00FD29DB" w:rsidRDefault="002B4012" w:rsidP="002B4012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* Образовательная деятельность с детьми старшего дошкольного возраста может осуществляться во второй половине дня после дневного сна, продолжительностью 25 – 30 минут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.(</w:t>
      </w:r>
      <w:proofErr w:type="gramEnd"/>
      <w:r w:rsidRPr="00FD29DB">
        <w:rPr>
          <w:rFonts w:ascii="Times New Roman" w:hAnsi="Times New Roman"/>
          <w:sz w:val="28"/>
          <w:szCs w:val="28"/>
          <w:lang w:eastAsia="ru-RU"/>
        </w:rPr>
        <w:t>СанПиН 2.4.1.3049-13</w:t>
      </w:r>
      <w:r>
        <w:rPr>
          <w:rFonts w:ascii="Times New Roman" w:hAnsi="Times New Roman"/>
          <w:sz w:val="28"/>
          <w:szCs w:val="28"/>
          <w:lang w:eastAsia="ru-RU"/>
        </w:rPr>
        <w:t>)</w:t>
      </w:r>
    </w:p>
    <w:p w:rsidR="002B4012" w:rsidRPr="00FD29DB" w:rsidRDefault="002B4012" w:rsidP="002B4012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* </w:t>
      </w:r>
      <w:r w:rsidRPr="00FD29DB">
        <w:rPr>
          <w:rFonts w:ascii="Times New Roman" w:hAnsi="Times New Roman"/>
          <w:sz w:val="28"/>
          <w:szCs w:val="28"/>
          <w:lang w:eastAsia="ru-RU"/>
        </w:rPr>
        <w:t>Продолжительность перерыва для отдыха детей между НО</w:t>
      </w:r>
      <w:proofErr w:type="gramStart"/>
      <w:r w:rsidRPr="00FD29DB">
        <w:rPr>
          <w:rFonts w:ascii="Times New Roman" w:hAnsi="Times New Roman"/>
          <w:sz w:val="28"/>
          <w:szCs w:val="28"/>
          <w:lang w:eastAsia="ru-RU"/>
        </w:rPr>
        <w:t>Д–</w:t>
      </w:r>
      <w:proofErr w:type="gramEnd"/>
      <w:r w:rsidRPr="00FD29DB">
        <w:rPr>
          <w:rFonts w:ascii="Times New Roman" w:hAnsi="Times New Roman"/>
          <w:sz w:val="28"/>
          <w:szCs w:val="28"/>
          <w:lang w:eastAsia="ru-RU"/>
        </w:rPr>
        <w:t xml:space="preserve"> не менее 10 минут.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 w:rsidRPr="00FD29DB">
        <w:rPr>
          <w:rFonts w:ascii="Times New Roman" w:hAnsi="Times New Roman"/>
          <w:sz w:val="28"/>
          <w:szCs w:val="28"/>
          <w:lang w:eastAsia="ru-RU"/>
        </w:rPr>
        <w:t>СанПиН 2.4.1.3049-13</w:t>
      </w:r>
      <w:r>
        <w:rPr>
          <w:rFonts w:ascii="Times New Roman" w:hAnsi="Times New Roman"/>
          <w:sz w:val="28"/>
          <w:szCs w:val="28"/>
          <w:lang w:eastAsia="ru-RU"/>
        </w:rPr>
        <w:t>)</w:t>
      </w:r>
    </w:p>
    <w:p w:rsidR="002B4012" w:rsidRDefault="002B4012" w:rsidP="002B401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B4012" w:rsidRPr="00FD29DB" w:rsidRDefault="002B4012" w:rsidP="002B401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29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Педагогическая диагностика проводится в ходе наблюдений за активностью детей и специально организованной деятельностью. </w:t>
      </w:r>
    </w:p>
    <w:p w:rsidR="002B4012" w:rsidRPr="00FD29DB" w:rsidRDefault="002B4012" w:rsidP="002B40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9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Мониторинг качества освоения воспитанниками основной образовательной программы </w:t>
      </w:r>
      <w:r w:rsidRPr="00FD29D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проводится </w:t>
      </w:r>
      <w:r w:rsidR="00F442E7">
        <w:rPr>
          <w:rFonts w:ascii="Times New Roman" w:eastAsia="Times New Roman" w:hAnsi="Times New Roman"/>
          <w:sz w:val="28"/>
          <w:szCs w:val="28"/>
          <w:lang w:eastAsia="ru-RU"/>
        </w:rPr>
        <w:t xml:space="preserve">1 раз в год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FD29DB">
        <w:rPr>
          <w:rFonts w:ascii="Times New Roman" w:eastAsia="Times New Roman" w:hAnsi="Times New Roman"/>
          <w:sz w:val="28"/>
          <w:szCs w:val="28"/>
          <w:lang w:eastAsia="ru-RU"/>
        </w:rPr>
        <w:t>14.0</w:t>
      </w:r>
      <w:r w:rsidR="00FF51F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D29D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3</w:t>
      </w:r>
      <w:r w:rsidR="00FF51FF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FF51F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.). При планировании образовательной деятельности на учебный год, используются данные мониторинга предыдущего учебного года. </w:t>
      </w:r>
    </w:p>
    <w:p w:rsidR="002B4012" w:rsidRDefault="002B4012" w:rsidP="002B4012">
      <w:pPr>
        <w:pStyle w:val="a4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B4012" w:rsidRPr="00FD29DB" w:rsidRDefault="002B4012" w:rsidP="002B4012">
      <w:pPr>
        <w:pStyle w:val="a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D29DB">
        <w:rPr>
          <w:rFonts w:ascii="Times New Roman" w:hAnsi="Times New Roman"/>
          <w:b/>
          <w:sz w:val="28"/>
          <w:szCs w:val="28"/>
          <w:lang w:eastAsia="ru-RU"/>
        </w:rPr>
        <w:t>Коррекционная работа</w:t>
      </w:r>
    </w:p>
    <w:p w:rsidR="002B4012" w:rsidRDefault="002B4012" w:rsidP="002B401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FF0000"/>
          <w:spacing w:val="-4"/>
          <w:sz w:val="24"/>
          <w:szCs w:val="24"/>
          <w:lang w:eastAsia="ru-RU"/>
        </w:rPr>
      </w:pPr>
      <w:r w:rsidRPr="00FD29DB">
        <w:rPr>
          <w:rFonts w:ascii="Times New Roman" w:hAnsi="Times New Roman"/>
          <w:sz w:val="28"/>
          <w:szCs w:val="28"/>
          <w:lang w:eastAsia="ru-RU"/>
        </w:rPr>
        <w:t xml:space="preserve">Объем коррекционно-развивающей помощи детям (занятия с учителем-логопедом, педагогом-психологом) определяется индивидуально в соответствии с </w:t>
      </w:r>
      <w:r>
        <w:rPr>
          <w:rFonts w:ascii="Times New Roman" w:hAnsi="Times New Roman"/>
          <w:sz w:val="28"/>
          <w:szCs w:val="28"/>
          <w:lang w:eastAsia="ru-RU"/>
        </w:rPr>
        <w:t>данными мониторинга</w:t>
      </w:r>
      <w:r w:rsidRPr="00FD29DB">
        <w:rPr>
          <w:rFonts w:ascii="Times New Roman" w:hAnsi="Times New Roman"/>
          <w:sz w:val="28"/>
          <w:szCs w:val="28"/>
          <w:lang w:eastAsia="ru-RU"/>
        </w:rPr>
        <w:t>. Диагностическое обследование с 01 сентября по 15 сентября.</w:t>
      </w:r>
    </w:p>
    <w:p w:rsidR="002B4012" w:rsidRDefault="002B4012" w:rsidP="002B4012">
      <w:pPr>
        <w:suppressAutoHyphens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color w:val="FF0000"/>
          <w:spacing w:val="-4"/>
          <w:sz w:val="24"/>
          <w:szCs w:val="24"/>
          <w:lang w:eastAsia="ru-RU"/>
        </w:rPr>
        <w:sectPr w:rsidR="002B4012" w:rsidSect="00FE116F">
          <w:pgSz w:w="11906" w:h="16838"/>
          <w:pgMar w:top="851" w:right="850" w:bottom="851" w:left="1134" w:header="57" w:footer="57" w:gutter="0"/>
          <w:cols w:space="708"/>
          <w:docGrid w:linePitch="360"/>
        </w:sectPr>
      </w:pPr>
    </w:p>
    <w:p w:rsidR="002B4012" w:rsidRPr="005C38F2" w:rsidRDefault="002B4012" w:rsidP="002B401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  <w:r w:rsidRPr="005C38F2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lastRenderedPageBreak/>
        <w:t xml:space="preserve">Объём времени, отведённого на реализацию образовательной программы в день </w:t>
      </w:r>
    </w:p>
    <w:tbl>
      <w:tblPr>
        <w:tblW w:w="15451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1677"/>
        <w:gridCol w:w="1677"/>
        <w:gridCol w:w="1678"/>
        <w:gridCol w:w="1677"/>
        <w:gridCol w:w="1677"/>
        <w:gridCol w:w="1678"/>
      </w:tblGrid>
      <w:tr w:rsidR="002B4012" w:rsidRPr="00A76A91" w:rsidTr="00FE116F">
        <w:trPr>
          <w:trHeight w:val="1075"/>
        </w:trPr>
        <w:tc>
          <w:tcPr>
            <w:tcW w:w="56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6A91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2B4012" w:rsidRPr="00A76A91" w:rsidRDefault="002B4012" w:rsidP="00FE11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A76A9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A76A91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819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76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Группадля</w:t>
            </w:r>
            <w:proofErr w:type="spellEnd"/>
            <w:r w:rsidRPr="00A76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детей раннего возраста 1.5-2 лет</w:t>
            </w:r>
          </w:p>
        </w:tc>
        <w:tc>
          <w:tcPr>
            <w:tcW w:w="1677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76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</w:t>
            </w:r>
            <w:proofErr w:type="gramEnd"/>
            <w:r w:rsidRPr="00A76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младшая</w:t>
            </w:r>
            <w:proofErr w:type="spellEnd"/>
            <w:r w:rsidRPr="00A76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группа  для детей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2-3 лет</w:t>
            </w:r>
          </w:p>
        </w:tc>
        <w:tc>
          <w:tcPr>
            <w:tcW w:w="167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76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II</w:t>
            </w:r>
            <w:proofErr w:type="gramEnd"/>
            <w:r w:rsidRPr="00A76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младшая</w:t>
            </w:r>
            <w:proofErr w:type="spellEnd"/>
            <w:r w:rsidRPr="00A76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группа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для детей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3-4 лет</w:t>
            </w:r>
          </w:p>
        </w:tc>
        <w:tc>
          <w:tcPr>
            <w:tcW w:w="1677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средняя группа  для детей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1677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старшая группа  для детей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167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76A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Подгот</w:t>
            </w:r>
            <w:proofErr w:type="gramStart"/>
            <w:r w:rsidRPr="00A76A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A76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A76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руппа</w:t>
            </w:r>
            <w:proofErr w:type="spellEnd"/>
            <w:r w:rsidRPr="00A76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для детей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6-7 лет</w:t>
            </w:r>
          </w:p>
        </w:tc>
      </w:tr>
      <w:tr w:rsidR="002B4012" w:rsidRPr="00A76A91" w:rsidTr="00FE116F">
        <w:trPr>
          <w:trHeight w:val="361"/>
        </w:trPr>
        <w:tc>
          <w:tcPr>
            <w:tcW w:w="5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6A9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деятельность по реализации образовательной программы</w:t>
            </w:r>
          </w:p>
        </w:tc>
        <w:tc>
          <w:tcPr>
            <w:tcW w:w="16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16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16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16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16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16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минут</w:t>
            </w:r>
          </w:p>
        </w:tc>
      </w:tr>
      <w:tr w:rsidR="002B4012" w:rsidRPr="00A76A91" w:rsidTr="00FE116F">
        <w:trPr>
          <w:trHeight w:val="352"/>
        </w:trPr>
        <w:tc>
          <w:tcPr>
            <w:tcW w:w="5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6A9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Физкультурно-оздоровительная</w:t>
            </w:r>
            <w:proofErr w:type="gramEnd"/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деятель-</w:t>
            </w:r>
            <w:proofErr w:type="spellStart"/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</w:t>
            </w:r>
            <w:proofErr w:type="spellEnd"/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технологии)</w:t>
            </w:r>
          </w:p>
        </w:tc>
        <w:tc>
          <w:tcPr>
            <w:tcW w:w="16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16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16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16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16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16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минут</w:t>
            </w:r>
          </w:p>
        </w:tc>
      </w:tr>
      <w:tr w:rsidR="002B4012" w:rsidRPr="00A76A91" w:rsidTr="00FE116F">
        <w:trPr>
          <w:trHeight w:val="1356"/>
        </w:trPr>
        <w:tc>
          <w:tcPr>
            <w:tcW w:w="5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6A9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gramStart"/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Нерегламентированная образовательная деятельность, (игровая, </w:t>
            </w:r>
            <w:r w:rsidRPr="000C3E85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художественно-творческая,</w:t>
            </w: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конструктивно-модельная, познавательная, исследовательская, речевая, самостоятельная)  осуществляемая  во время прогулок, режимных моментов</w:t>
            </w:r>
            <w:proofErr w:type="gramEnd"/>
          </w:p>
        </w:tc>
        <w:tc>
          <w:tcPr>
            <w:tcW w:w="16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16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16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16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16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16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минут</w:t>
            </w:r>
          </w:p>
        </w:tc>
      </w:tr>
      <w:tr w:rsidR="002B4012" w:rsidRPr="00A76A91" w:rsidTr="00FE116F">
        <w:trPr>
          <w:trHeight w:val="387"/>
        </w:trPr>
        <w:tc>
          <w:tcPr>
            <w:tcW w:w="5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6A9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Культурно-гигиенические навыки, самообслуживание</w:t>
            </w:r>
          </w:p>
        </w:tc>
        <w:tc>
          <w:tcPr>
            <w:tcW w:w="16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16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16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16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16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16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минут</w:t>
            </w:r>
          </w:p>
        </w:tc>
      </w:tr>
      <w:tr w:rsidR="002B4012" w:rsidRPr="00A76A91" w:rsidTr="00FE116F">
        <w:trPr>
          <w:trHeight w:val="364"/>
        </w:trPr>
        <w:tc>
          <w:tcPr>
            <w:tcW w:w="5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(минут/процентов)</w:t>
            </w:r>
          </w:p>
        </w:tc>
        <w:tc>
          <w:tcPr>
            <w:tcW w:w="16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540 мин.75 %</w:t>
            </w:r>
          </w:p>
        </w:tc>
        <w:tc>
          <w:tcPr>
            <w:tcW w:w="16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540 мин. 75 %</w:t>
            </w:r>
          </w:p>
        </w:tc>
        <w:tc>
          <w:tcPr>
            <w:tcW w:w="16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550 мин. 76 %</w:t>
            </w:r>
          </w:p>
        </w:tc>
        <w:tc>
          <w:tcPr>
            <w:tcW w:w="16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550 мин.76 %</w:t>
            </w:r>
          </w:p>
        </w:tc>
        <w:tc>
          <w:tcPr>
            <w:tcW w:w="16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600 мин.83 %</w:t>
            </w:r>
          </w:p>
        </w:tc>
        <w:tc>
          <w:tcPr>
            <w:tcW w:w="16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600 мин.83 %</w:t>
            </w:r>
          </w:p>
        </w:tc>
      </w:tr>
    </w:tbl>
    <w:p w:rsidR="002B4012" w:rsidRPr="005C38F2" w:rsidRDefault="002B4012" w:rsidP="002B4012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5C38F2">
        <w:rPr>
          <w:rFonts w:ascii="Times New Roman" w:hAnsi="Times New Roman"/>
          <w:b/>
          <w:color w:val="0070C0"/>
          <w:sz w:val="28"/>
          <w:szCs w:val="28"/>
        </w:rPr>
        <w:t xml:space="preserve">Регламентированная образовательная деятельность </w:t>
      </w:r>
    </w:p>
    <w:tbl>
      <w:tblPr>
        <w:tblW w:w="15292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3844"/>
        <w:gridCol w:w="1553"/>
        <w:gridCol w:w="1553"/>
        <w:gridCol w:w="1553"/>
        <w:gridCol w:w="1554"/>
        <w:gridCol w:w="1553"/>
        <w:gridCol w:w="1553"/>
        <w:gridCol w:w="1554"/>
      </w:tblGrid>
      <w:tr w:rsidR="002B4012" w:rsidRPr="00A76A91" w:rsidTr="00FE116F">
        <w:trPr>
          <w:trHeight w:val="287"/>
        </w:trPr>
        <w:tc>
          <w:tcPr>
            <w:tcW w:w="575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4012" w:rsidRPr="00A76A91" w:rsidRDefault="002B4012" w:rsidP="00FE11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6A91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2B4012" w:rsidRPr="00A76A91" w:rsidRDefault="002B4012" w:rsidP="00FE11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A76A91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76A91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844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6A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Образовательные области, виды деятельности </w:t>
            </w:r>
          </w:p>
        </w:tc>
        <w:tc>
          <w:tcPr>
            <w:tcW w:w="10873" w:type="dxa"/>
            <w:gridSpan w:val="7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Возрастные группы, количество занятий непосредственной образовательной деятельности </w:t>
            </w:r>
          </w:p>
        </w:tc>
      </w:tr>
      <w:tr w:rsidR="002B4012" w:rsidRPr="00A76A91" w:rsidTr="00FE116F">
        <w:trPr>
          <w:trHeight w:val="1360"/>
        </w:trPr>
        <w:tc>
          <w:tcPr>
            <w:tcW w:w="575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44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детей раннего возраста 1.5-2 лет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младшая группа  для детей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2-3 лет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младшая группа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детей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3-4 лет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группа  для детей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старшая группа  для детей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Default="002855F3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Старшая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г</w:t>
            </w:r>
            <w:r w:rsidR="002B4012"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руппа</w:t>
            </w:r>
          </w:p>
          <w:p w:rsidR="002855F3" w:rsidRPr="00A76A91" w:rsidRDefault="002855F3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Подгото-вительная</w:t>
            </w:r>
            <w:proofErr w:type="spellEnd"/>
            <w:proofErr w:type="gramEnd"/>
            <w:r w:rsidR="00F31E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 для детей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6-7 лет</w:t>
            </w:r>
          </w:p>
        </w:tc>
      </w:tr>
      <w:tr w:rsidR="002B4012" w:rsidRPr="00A76A91" w:rsidTr="00FE116F">
        <w:trPr>
          <w:trHeight w:val="269"/>
        </w:trPr>
        <w:tc>
          <w:tcPr>
            <w:tcW w:w="15292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0A0A6F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0A0A6F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Обязательная часть (80 %)</w:t>
            </w:r>
          </w:p>
        </w:tc>
      </w:tr>
      <w:tr w:rsidR="002B4012" w:rsidRPr="00A76A91" w:rsidTr="00FE116F">
        <w:trPr>
          <w:trHeight w:val="331"/>
        </w:trPr>
        <w:tc>
          <w:tcPr>
            <w:tcW w:w="5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2855F3" w:rsidRDefault="002B4012" w:rsidP="00FE11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6A9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I</w:t>
            </w:r>
          </w:p>
        </w:tc>
        <w:tc>
          <w:tcPr>
            <w:tcW w:w="3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855F3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  <w:tr w:rsidR="002B4012" w:rsidRPr="00A76A91" w:rsidTr="00FE116F">
        <w:trPr>
          <w:trHeight w:val="331"/>
        </w:trPr>
        <w:tc>
          <w:tcPr>
            <w:tcW w:w="5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2855F3" w:rsidRDefault="002B4012" w:rsidP="00FE11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55F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Предметный мир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0, 5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0, 5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0, 5</w:t>
            </w:r>
          </w:p>
        </w:tc>
      </w:tr>
      <w:tr w:rsidR="002B4012" w:rsidRPr="00A76A91" w:rsidTr="00FE116F">
        <w:trPr>
          <w:trHeight w:val="331"/>
        </w:trPr>
        <w:tc>
          <w:tcPr>
            <w:tcW w:w="5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76A9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Мир природы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0, 5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0, 5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0, 5</w:t>
            </w:r>
          </w:p>
        </w:tc>
      </w:tr>
      <w:tr w:rsidR="002B4012" w:rsidRPr="00A76A91" w:rsidTr="00FE116F">
        <w:trPr>
          <w:trHeight w:val="331"/>
        </w:trPr>
        <w:tc>
          <w:tcPr>
            <w:tcW w:w="5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76A9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855F3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2B4012" w:rsidRPr="00A76A91" w:rsidTr="00FE116F">
        <w:trPr>
          <w:trHeight w:val="405"/>
        </w:trPr>
        <w:tc>
          <w:tcPr>
            <w:tcW w:w="5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76A9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3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2B4012" w:rsidRPr="00A76A91" w:rsidTr="00FE116F">
        <w:trPr>
          <w:trHeight w:val="331"/>
        </w:trPr>
        <w:tc>
          <w:tcPr>
            <w:tcW w:w="5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76A9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Расширение ориентировки в окружающем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2B4012" w:rsidRPr="00A76A91" w:rsidTr="00FE116F">
        <w:trPr>
          <w:trHeight w:val="331"/>
        </w:trPr>
        <w:tc>
          <w:tcPr>
            <w:tcW w:w="5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76A9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Социальный мир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0, 5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0, 5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0, 5</w:t>
            </w:r>
          </w:p>
        </w:tc>
      </w:tr>
      <w:tr w:rsidR="002B4012" w:rsidRPr="00A76A91" w:rsidTr="00FE116F">
        <w:trPr>
          <w:trHeight w:val="331"/>
        </w:trPr>
        <w:tc>
          <w:tcPr>
            <w:tcW w:w="5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76A9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Безопасность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0, 5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0, 5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0, 5</w:t>
            </w:r>
          </w:p>
        </w:tc>
      </w:tr>
      <w:tr w:rsidR="002B4012" w:rsidRPr="00A76A91" w:rsidTr="00FE116F">
        <w:trPr>
          <w:trHeight w:val="331"/>
        </w:trPr>
        <w:tc>
          <w:tcPr>
            <w:tcW w:w="5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A76A9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3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Речевое развитие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  <w:tr w:rsidR="002B4012" w:rsidRPr="00A76A91" w:rsidTr="00FE116F">
        <w:trPr>
          <w:trHeight w:val="331"/>
        </w:trPr>
        <w:tc>
          <w:tcPr>
            <w:tcW w:w="5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76A9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E10FA0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B4012" w:rsidRPr="00A76A91" w:rsidTr="00FE116F">
        <w:trPr>
          <w:trHeight w:val="331"/>
        </w:trPr>
        <w:tc>
          <w:tcPr>
            <w:tcW w:w="5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76A9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Обучение грамоте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B4012" w:rsidRPr="00A76A91" w:rsidTr="00FE116F">
        <w:trPr>
          <w:trHeight w:val="331"/>
        </w:trPr>
        <w:tc>
          <w:tcPr>
            <w:tcW w:w="5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76A9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Ознакомление с художественной литературой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B4012" w:rsidRPr="00A76A91" w:rsidTr="00FE116F">
        <w:trPr>
          <w:trHeight w:val="335"/>
        </w:trPr>
        <w:tc>
          <w:tcPr>
            <w:tcW w:w="5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A76A9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3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Художественно-эстетическое  развитие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410021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</w:tr>
      <w:tr w:rsidR="002B4012" w:rsidRPr="00A76A91" w:rsidTr="00FE116F">
        <w:trPr>
          <w:trHeight w:val="223"/>
        </w:trPr>
        <w:tc>
          <w:tcPr>
            <w:tcW w:w="5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76A9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4012" w:rsidRPr="00A76A91" w:rsidTr="00FE116F">
        <w:trPr>
          <w:trHeight w:val="223"/>
        </w:trPr>
        <w:tc>
          <w:tcPr>
            <w:tcW w:w="5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76A9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</w:rPr>
              <w:t>0,5</w:t>
            </w:r>
          </w:p>
        </w:tc>
      </w:tr>
      <w:tr w:rsidR="002B4012" w:rsidRPr="00A76A91" w:rsidTr="00FE116F">
        <w:trPr>
          <w:trHeight w:val="223"/>
        </w:trPr>
        <w:tc>
          <w:tcPr>
            <w:tcW w:w="5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76A9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</w:rPr>
              <w:t>0,5</w:t>
            </w:r>
          </w:p>
        </w:tc>
      </w:tr>
      <w:tr w:rsidR="002B4012" w:rsidRPr="00A76A91" w:rsidTr="00FE116F">
        <w:trPr>
          <w:trHeight w:val="223"/>
        </w:trPr>
        <w:tc>
          <w:tcPr>
            <w:tcW w:w="5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76A9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362DF6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</w:rPr>
              <w:t>0,5</w:t>
            </w:r>
          </w:p>
        </w:tc>
      </w:tr>
      <w:tr w:rsidR="002B4012" w:rsidRPr="00A76A91" w:rsidTr="00FE116F">
        <w:trPr>
          <w:trHeight w:val="223"/>
        </w:trPr>
        <w:tc>
          <w:tcPr>
            <w:tcW w:w="5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76A9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Художественный  труд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E10FA0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</w:rPr>
              <w:t>0,5</w:t>
            </w:r>
          </w:p>
        </w:tc>
      </w:tr>
      <w:tr w:rsidR="002B4012" w:rsidRPr="00A76A91" w:rsidTr="00FE116F">
        <w:trPr>
          <w:trHeight w:val="313"/>
        </w:trPr>
        <w:tc>
          <w:tcPr>
            <w:tcW w:w="5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76A9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3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2B4012" w:rsidRPr="00A76A91" w:rsidTr="00FE116F">
        <w:trPr>
          <w:trHeight w:val="120"/>
        </w:trPr>
        <w:tc>
          <w:tcPr>
            <w:tcW w:w="5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76A9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3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Физическое развитие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  <w:tr w:rsidR="002B4012" w:rsidRPr="00A76A91" w:rsidTr="00FE116F">
        <w:trPr>
          <w:trHeight w:val="120"/>
        </w:trPr>
        <w:tc>
          <w:tcPr>
            <w:tcW w:w="5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76A9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2B4012" w:rsidRPr="00A76A91" w:rsidTr="00FE116F">
        <w:trPr>
          <w:trHeight w:val="120"/>
        </w:trPr>
        <w:tc>
          <w:tcPr>
            <w:tcW w:w="5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6A9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VI</w:t>
            </w:r>
          </w:p>
        </w:tc>
        <w:tc>
          <w:tcPr>
            <w:tcW w:w="3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Коррекционная работа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-</w:t>
            </w:r>
          </w:p>
        </w:tc>
      </w:tr>
      <w:tr w:rsidR="002B4012" w:rsidRPr="00A76A91" w:rsidTr="006A6288">
        <w:trPr>
          <w:trHeight w:val="193"/>
        </w:trPr>
        <w:tc>
          <w:tcPr>
            <w:tcW w:w="5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76A9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2B4012" w:rsidRPr="00A76A91" w:rsidTr="006A6288">
        <w:trPr>
          <w:trHeight w:val="467"/>
        </w:trPr>
        <w:tc>
          <w:tcPr>
            <w:tcW w:w="15292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A76A91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</w:rPr>
              <w:t>Часть</w:t>
            </w:r>
            <w:proofErr w:type="gramEnd"/>
            <w:r w:rsidRPr="00A76A91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</w:rPr>
              <w:t xml:space="preserve"> формируемая участниками образовательного процесса (20 %)</w:t>
            </w:r>
          </w:p>
        </w:tc>
      </w:tr>
      <w:tr w:rsidR="002B4012" w:rsidRPr="00A76A91" w:rsidTr="00FE116F">
        <w:trPr>
          <w:trHeight w:val="120"/>
        </w:trPr>
        <w:tc>
          <w:tcPr>
            <w:tcW w:w="5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76A9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Логопедический пункт</w:t>
            </w:r>
          </w:p>
          <w:p w:rsidR="002B4012" w:rsidRPr="00A76A91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(НОД с учителем-логопедом)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2B4012" w:rsidRPr="00A76A91" w:rsidTr="00FE116F">
        <w:trPr>
          <w:trHeight w:val="120"/>
        </w:trPr>
        <w:tc>
          <w:tcPr>
            <w:tcW w:w="5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76A9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Художественное творчество</w:t>
            </w:r>
          </w:p>
          <w:p w:rsidR="002B4012" w:rsidRPr="00A76A91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(НОД с руководителем изостудии)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2B4012" w:rsidRPr="00A76A91" w:rsidTr="00FE116F">
        <w:trPr>
          <w:trHeight w:val="167"/>
        </w:trPr>
        <w:tc>
          <w:tcPr>
            <w:tcW w:w="441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ВСЕГО в неделю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  <w:r w:rsidR="00E62035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A65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  <w:r w:rsidR="002855F3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16</w:t>
            </w:r>
          </w:p>
        </w:tc>
      </w:tr>
      <w:tr w:rsidR="002B4012" w:rsidRPr="00A76A91" w:rsidTr="00FE116F">
        <w:trPr>
          <w:trHeight w:val="263"/>
        </w:trPr>
        <w:tc>
          <w:tcPr>
            <w:tcW w:w="441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ВСЕГО в месяц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7B0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6</w:t>
            </w:r>
            <w:r w:rsidR="00E62035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7B0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6</w:t>
            </w:r>
            <w:r w:rsidR="00E62035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7B0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6</w:t>
            </w:r>
            <w:r w:rsidR="007B0B4E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</w:p>
        </w:tc>
      </w:tr>
      <w:tr w:rsidR="002B4012" w:rsidRPr="00A76A91" w:rsidTr="00FE116F">
        <w:trPr>
          <w:trHeight w:val="167"/>
        </w:trPr>
        <w:tc>
          <w:tcPr>
            <w:tcW w:w="441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E62035" w:rsidP="00FE11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ВСЕГО в год (35 недель</w:t>
            </w:r>
            <w:r w:rsidR="002B4012" w:rsidRPr="00A76A91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E62035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35</w:t>
            </w:r>
            <w:r w:rsidR="002B4012"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E62035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35</w:t>
            </w:r>
            <w:r w:rsidR="002B4012"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E179E4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E179E4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E179E4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5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6A6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5</w:t>
            </w:r>
            <w:r w:rsidR="00E179E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5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E179E4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560</w:t>
            </w:r>
          </w:p>
        </w:tc>
      </w:tr>
    </w:tbl>
    <w:p w:rsidR="002B4012" w:rsidRDefault="002B4012" w:rsidP="002B4012">
      <w:pPr>
        <w:spacing w:after="0" w:line="240" w:lineRule="auto"/>
        <w:rPr>
          <w:sz w:val="28"/>
          <w:szCs w:val="28"/>
        </w:rPr>
      </w:pPr>
    </w:p>
    <w:p w:rsidR="00E179E4" w:rsidRDefault="00E179E4" w:rsidP="002B4012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2B4012" w:rsidRPr="004B0C51" w:rsidRDefault="002B4012" w:rsidP="002B4012">
      <w:pPr>
        <w:spacing w:after="0" w:line="240" w:lineRule="auto"/>
        <w:jc w:val="center"/>
        <w:rPr>
          <w:color w:val="0070C0"/>
          <w:sz w:val="28"/>
          <w:szCs w:val="28"/>
        </w:rPr>
      </w:pPr>
      <w:r w:rsidRPr="004B0C51">
        <w:rPr>
          <w:rFonts w:ascii="Times New Roman" w:hAnsi="Times New Roman"/>
          <w:b/>
          <w:color w:val="0070C0"/>
          <w:sz w:val="28"/>
          <w:szCs w:val="28"/>
        </w:rPr>
        <w:lastRenderedPageBreak/>
        <w:t>Образовательная деятельность в ходе режимных моментов</w:t>
      </w:r>
    </w:p>
    <w:tbl>
      <w:tblPr>
        <w:tblW w:w="1559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2878"/>
        <w:gridCol w:w="1800"/>
        <w:gridCol w:w="1801"/>
        <w:gridCol w:w="1801"/>
        <w:gridCol w:w="1801"/>
        <w:gridCol w:w="1801"/>
        <w:gridCol w:w="1910"/>
        <w:gridCol w:w="1801"/>
      </w:tblGrid>
      <w:tr w:rsidR="002B4012" w:rsidRPr="00601BC8" w:rsidTr="00FE116F">
        <w:trPr>
          <w:trHeight w:val="497"/>
        </w:trPr>
        <w:tc>
          <w:tcPr>
            <w:tcW w:w="287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6A91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2B4012" w:rsidRPr="00A76A91" w:rsidRDefault="002B4012" w:rsidP="00FE11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A76A9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A76A91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80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76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Группадля</w:t>
            </w:r>
            <w:proofErr w:type="spellEnd"/>
            <w:r w:rsidRPr="00A76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детей раннего возраста 1.5-2 лет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76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</w:t>
            </w:r>
            <w:proofErr w:type="gramEnd"/>
            <w:r w:rsidRPr="00A76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младшая</w:t>
            </w:r>
            <w:proofErr w:type="spellEnd"/>
            <w:r w:rsidRPr="00A76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группа  для детей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2-3 лет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76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II</w:t>
            </w:r>
            <w:proofErr w:type="gramEnd"/>
            <w:r w:rsidRPr="00A76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младшая</w:t>
            </w:r>
            <w:proofErr w:type="spellEnd"/>
            <w:r w:rsidRPr="00A76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группа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для детей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3-4 лет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A76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редняя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группа  для детей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A76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таршая группа  для детей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191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старшая  коррекционная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группа  для детей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76A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Подгот</w:t>
            </w:r>
            <w:proofErr w:type="spellEnd"/>
            <w:r w:rsidRPr="00A76A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A76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группа  для детей</w:t>
            </w: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6A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6-7 лет</w:t>
            </w:r>
          </w:p>
        </w:tc>
      </w:tr>
      <w:tr w:rsidR="002B4012" w:rsidRPr="00601BC8" w:rsidTr="00FE116F">
        <w:trPr>
          <w:trHeight w:val="497"/>
        </w:trPr>
        <w:tc>
          <w:tcPr>
            <w:tcW w:w="28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0A0A6F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A0A6F">
              <w:rPr>
                <w:rFonts w:ascii="Times New Roman" w:eastAsia="Times New Roman" w:hAnsi="Times New Roman"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18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</w:tr>
      <w:tr w:rsidR="002B4012" w:rsidRPr="00601BC8" w:rsidTr="00FE116F">
        <w:tc>
          <w:tcPr>
            <w:tcW w:w="28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0A0A6F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A0A6F">
              <w:rPr>
                <w:rFonts w:ascii="Times New Roman" w:eastAsia="Times New Roman" w:hAnsi="Times New Roman"/>
                <w:bCs/>
                <w:sz w:val="24"/>
                <w:szCs w:val="24"/>
              </w:rPr>
              <w:t>Комплексы закаливающих процедур</w:t>
            </w:r>
          </w:p>
        </w:tc>
        <w:tc>
          <w:tcPr>
            <w:tcW w:w="18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</w:tr>
      <w:tr w:rsidR="002B4012" w:rsidRPr="00601BC8" w:rsidTr="00FE116F">
        <w:tc>
          <w:tcPr>
            <w:tcW w:w="28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0A0A6F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A0A6F">
              <w:rPr>
                <w:rFonts w:ascii="Times New Roman" w:eastAsia="Times New Roman" w:hAnsi="Times New Roman"/>
                <w:bCs/>
                <w:sz w:val="24"/>
                <w:szCs w:val="24"/>
              </w:rPr>
              <w:t>Гигиенические процедуры</w:t>
            </w:r>
          </w:p>
        </w:tc>
        <w:tc>
          <w:tcPr>
            <w:tcW w:w="18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</w:tr>
      <w:tr w:rsidR="002B4012" w:rsidRPr="00601BC8" w:rsidTr="00FE116F">
        <w:tc>
          <w:tcPr>
            <w:tcW w:w="28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2B4012" w:rsidRPr="000A0A6F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A0A6F">
              <w:rPr>
                <w:rFonts w:ascii="Times New Roman" w:eastAsia="Times New Roman" w:hAnsi="Times New Roman"/>
                <w:bCs/>
                <w:sz w:val="24"/>
                <w:szCs w:val="24"/>
              </w:rPr>
              <w:t>Ситуативные беседы при проведении режимных моментов</w:t>
            </w:r>
          </w:p>
        </w:tc>
        <w:tc>
          <w:tcPr>
            <w:tcW w:w="18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ind w:firstLine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ind w:firstLine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ind w:firstLine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ind w:firstLine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</w:tr>
      <w:tr w:rsidR="002B4012" w:rsidRPr="00601BC8" w:rsidTr="00FE116F">
        <w:tc>
          <w:tcPr>
            <w:tcW w:w="28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0A0A6F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A0A6F">
              <w:rPr>
                <w:rFonts w:ascii="Times New Roman" w:eastAsia="Times New Roman" w:hAnsi="Times New Roman"/>
                <w:bCs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8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</w:tr>
      <w:tr w:rsidR="002B4012" w:rsidRPr="00601BC8" w:rsidTr="00FE116F">
        <w:trPr>
          <w:trHeight w:val="551"/>
        </w:trPr>
        <w:tc>
          <w:tcPr>
            <w:tcW w:w="28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0A0A6F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A0A6F">
              <w:rPr>
                <w:rFonts w:ascii="Times New Roman" w:eastAsia="Times New Roman" w:hAnsi="Times New Roman"/>
                <w:bCs/>
                <w:sz w:val="24"/>
                <w:szCs w:val="24"/>
              </w:rPr>
              <w:t>Дежурства</w:t>
            </w:r>
          </w:p>
        </w:tc>
        <w:tc>
          <w:tcPr>
            <w:tcW w:w="18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</w:tr>
      <w:tr w:rsidR="002B4012" w:rsidRPr="00601BC8" w:rsidTr="00FE116F">
        <w:trPr>
          <w:trHeight w:val="559"/>
        </w:trPr>
        <w:tc>
          <w:tcPr>
            <w:tcW w:w="28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0A0A6F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A0A6F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Прогулки</w:t>
            </w:r>
          </w:p>
        </w:tc>
        <w:tc>
          <w:tcPr>
            <w:tcW w:w="18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</w:tr>
      <w:tr w:rsidR="002B4012" w:rsidRPr="00601BC8" w:rsidTr="00FE116F">
        <w:trPr>
          <w:trHeight w:val="603"/>
        </w:trPr>
        <w:tc>
          <w:tcPr>
            <w:tcW w:w="15593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2B4012" w:rsidRPr="000A0A6F" w:rsidRDefault="002B4012" w:rsidP="00FE116F">
            <w:pPr>
              <w:spacing w:after="0" w:line="240" w:lineRule="auto"/>
              <w:ind w:firstLine="3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A0A6F">
              <w:rPr>
                <w:rFonts w:ascii="Times New Roman" w:eastAsia="Times New Roman" w:hAnsi="Times New Roman"/>
                <w:bCs/>
                <w:sz w:val="24"/>
                <w:szCs w:val="24"/>
              </w:rPr>
              <w:t>Самостоятельная деятельность детей</w:t>
            </w:r>
          </w:p>
        </w:tc>
      </w:tr>
      <w:tr w:rsidR="002B4012" w:rsidRPr="00601BC8" w:rsidTr="00FE116F">
        <w:tc>
          <w:tcPr>
            <w:tcW w:w="28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0A0A6F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A0A6F">
              <w:rPr>
                <w:rFonts w:ascii="Times New Roman" w:eastAsia="Times New Roman" w:hAnsi="Times New Roman"/>
                <w:bCs/>
                <w:sz w:val="24"/>
                <w:szCs w:val="24"/>
              </w:rPr>
              <w:t>Игра</w:t>
            </w:r>
          </w:p>
        </w:tc>
        <w:tc>
          <w:tcPr>
            <w:tcW w:w="18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</w:tr>
      <w:tr w:rsidR="002B4012" w:rsidRPr="00601BC8" w:rsidTr="00FE116F">
        <w:tc>
          <w:tcPr>
            <w:tcW w:w="28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Pr="000A0A6F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 w:rsidRPr="000A0A6F">
              <w:rPr>
                <w:rFonts w:ascii="Times New Roman" w:eastAsia="Times New Roman" w:hAnsi="Times New Roman"/>
                <w:bCs/>
                <w:sz w:val="24"/>
                <w:szCs w:val="24"/>
              </w:rPr>
              <w:t>Самостоятельная</w:t>
            </w:r>
            <w:proofErr w:type="gramEnd"/>
            <w:r w:rsidRPr="000A0A6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 кон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0A0A6F">
              <w:rPr>
                <w:rFonts w:ascii="Times New Roman" w:eastAsia="Times New Roman" w:hAnsi="Times New Roman"/>
                <w:bCs/>
                <w:sz w:val="24"/>
                <w:szCs w:val="24"/>
              </w:rPr>
              <w:t>структивная</w:t>
            </w:r>
            <w:proofErr w:type="spellEnd"/>
            <w:r w:rsidRPr="000A0A6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деятел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ь-</w:t>
            </w:r>
            <w:proofErr w:type="spellStart"/>
            <w:r w:rsidRPr="000A0A6F">
              <w:rPr>
                <w:rFonts w:ascii="Times New Roman" w:eastAsia="Times New Roman" w:hAnsi="Times New Roman"/>
                <w:bCs/>
                <w:sz w:val="24"/>
                <w:szCs w:val="24"/>
              </w:rPr>
              <w:t>ность</w:t>
            </w:r>
            <w:proofErr w:type="spellEnd"/>
            <w:r w:rsidRPr="000A0A6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детей в игровых зонах развития </w:t>
            </w:r>
          </w:p>
          <w:p w:rsidR="002B4012" w:rsidRPr="00F31EEF" w:rsidRDefault="002B4012" w:rsidP="00FE11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31EEF">
              <w:rPr>
                <w:rFonts w:ascii="Times New Roman" w:eastAsia="Times New Roman" w:hAnsi="Times New Roman"/>
                <w:bCs/>
                <w:sz w:val="24"/>
                <w:szCs w:val="24"/>
              </w:rPr>
              <w:t>Художественное-</w:t>
            </w:r>
            <w:proofErr w:type="spellStart"/>
            <w:r w:rsidRPr="00F31EEF">
              <w:rPr>
                <w:rFonts w:ascii="Times New Roman" w:eastAsia="Times New Roman" w:hAnsi="Times New Roman"/>
                <w:bCs/>
                <w:sz w:val="24"/>
                <w:szCs w:val="24"/>
              </w:rPr>
              <w:t>творче</w:t>
            </w:r>
            <w:proofErr w:type="spellEnd"/>
            <w:r w:rsidRPr="00F31EEF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F31EEF">
              <w:rPr>
                <w:rFonts w:ascii="Times New Roman" w:eastAsia="Times New Roman" w:hAnsi="Times New Roman"/>
                <w:bCs/>
                <w:sz w:val="24"/>
                <w:szCs w:val="24"/>
              </w:rPr>
              <w:t>ство</w:t>
            </w:r>
            <w:proofErr w:type="spellEnd"/>
            <w:r w:rsidRPr="00F31EE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– в рамках решения  задач вариативной части Программы </w:t>
            </w:r>
            <w:proofErr w:type="spellStart"/>
            <w:proofErr w:type="gramStart"/>
            <w:r w:rsidRPr="00F31EEF">
              <w:rPr>
                <w:rFonts w:ascii="Times New Roman" w:eastAsia="Times New Roman" w:hAnsi="Times New Roman"/>
                <w:bCs/>
                <w:sz w:val="24"/>
                <w:szCs w:val="24"/>
              </w:rPr>
              <w:t>формируе</w:t>
            </w:r>
            <w:proofErr w:type="spellEnd"/>
            <w:r w:rsidRPr="00F31EEF">
              <w:rPr>
                <w:rFonts w:ascii="Times New Roman" w:eastAsia="Times New Roman" w:hAnsi="Times New Roman"/>
                <w:bCs/>
                <w:sz w:val="24"/>
                <w:szCs w:val="24"/>
              </w:rPr>
              <w:t>-мой</w:t>
            </w:r>
            <w:proofErr w:type="gramEnd"/>
            <w:r w:rsidRPr="00F31EE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участниками </w:t>
            </w:r>
            <w:proofErr w:type="spellStart"/>
            <w:r w:rsidRPr="00F31EEF">
              <w:rPr>
                <w:rFonts w:ascii="Times New Roman" w:eastAsia="Times New Roman" w:hAnsi="Times New Roman"/>
                <w:bCs/>
                <w:sz w:val="24"/>
                <w:szCs w:val="24"/>
              </w:rPr>
              <w:t>образо-вательных</w:t>
            </w:r>
            <w:proofErr w:type="spellEnd"/>
            <w:r w:rsidRPr="00F31EE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отношений</w:t>
            </w:r>
          </w:p>
        </w:tc>
        <w:tc>
          <w:tcPr>
            <w:tcW w:w="18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жедневно</w:t>
            </w:r>
          </w:p>
          <w:p w:rsidR="002B4012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4012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4012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4012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жедневно</w:t>
            </w:r>
          </w:p>
          <w:p w:rsidR="002B4012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4012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4012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4012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жедневно</w:t>
            </w:r>
          </w:p>
          <w:p w:rsidR="002B4012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4012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4012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4012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жедневно</w:t>
            </w:r>
          </w:p>
          <w:p w:rsidR="002B4012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4012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4012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4012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жедневно</w:t>
            </w:r>
          </w:p>
          <w:p w:rsidR="002B4012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4012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4012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4012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4012" w:rsidRPr="00934880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жедневно</w:t>
            </w:r>
          </w:p>
          <w:p w:rsidR="002B4012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4012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4012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4012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8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B4012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жедневно</w:t>
            </w:r>
          </w:p>
          <w:p w:rsidR="002B4012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4012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4012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4012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4012" w:rsidRPr="00A76A91" w:rsidRDefault="002B4012" w:rsidP="00FE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A91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</w:tr>
    </w:tbl>
    <w:p w:rsidR="002B4012" w:rsidRPr="00303959" w:rsidRDefault="002B4012" w:rsidP="00E179E4">
      <w:pPr>
        <w:suppressAutoHyphens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color w:val="FF0000"/>
          <w:spacing w:val="-4"/>
          <w:sz w:val="24"/>
          <w:szCs w:val="24"/>
          <w:lang w:eastAsia="ru-RU"/>
        </w:rPr>
      </w:pPr>
    </w:p>
    <w:sectPr w:rsidR="002B4012" w:rsidRPr="00303959" w:rsidSect="00E179E4">
      <w:pgSz w:w="16838" w:h="11906" w:orient="landscape" w:code="9"/>
      <w:pgMar w:top="851" w:right="1134" w:bottom="1134" w:left="1134" w:header="720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0D0" w:rsidRDefault="001230D0" w:rsidP="00E179E4">
      <w:pPr>
        <w:spacing w:after="0" w:line="240" w:lineRule="auto"/>
      </w:pPr>
      <w:r>
        <w:separator/>
      </w:r>
    </w:p>
  </w:endnote>
  <w:endnote w:type="continuationSeparator" w:id="0">
    <w:p w:rsidR="001230D0" w:rsidRDefault="001230D0" w:rsidP="00E17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0D0" w:rsidRDefault="001230D0" w:rsidP="00E179E4">
      <w:pPr>
        <w:spacing w:after="0" w:line="240" w:lineRule="auto"/>
      </w:pPr>
      <w:r>
        <w:separator/>
      </w:r>
    </w:p>
  </w:footnote>
  <w:footnote w:type="continuationSeparator" w:id="0">
    <w:p w:rsidR="001230D0" w:rsidRDefault="001230D0" w:rsidP="00E17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26903"/>
    <w:multiLevelType w:val="hybridMultilevel"/>
    <w:tmpl w:val="C7D483B4"/>
    <w:lvl w:ilvl="0" w:tplc="767278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20"/>
  <w:drawingGridVerticalSpacing w:val="3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614"/>
    <w:rsid w:val="000453E8"/>
    <w:rsid w:val="00063BE7"/>
    <w:rsid w:val="001230D0"/>
    <w:rsid w:val="001F7614"/>
    <w:rsid w:val="0021651A"/>
    <w:rsid w:val="002855F3"/>
    <w:rsid w:val="002B0FA1"/>
    <w:rsid w:val="002B4012"/>
    <w:rsid w:val="00362DF6"/>
    <w:rsid w:val="003808E3"/>
    <w:rsid w:val="003924A6"/>
    <w:rsid w:val="00410021"/>
    <w:rsid w:val="00443C03"/>
    <w:rsid w:val="00541368"/>
    <w:rsid w:val="005F3707"/>
    <w:rsid w:val="006A6288"/>
    <w:rsid w:val="006F7B75"/>
    <w:rsid w:val="007B0B4E"/>
    <w:rsid w:val="00827A2F"/>
    <w:rsid w:val="00895793"/>
    <w:rsid w:val="00A655A4"/>
    <w:rsid w:val="00AC395A"/>
    <w:rsid w:val="00B64A11"/>
    <w:rsid w:val="00BD4C08"/>
    <w:rsid w:val="00C00A5A"/>
    <w:rsid w:val="00C67DC3"/>
    <w:rsid w:val="00C8287C"/>
    <w:rsid w:val="00CB1423"/>
    <w:rsid w:val="00CD4AC6"/>
    <w:rsid w:val="00D472AF"/>
    <w:rsid w:val="00E10FA0"/>
    <w:rsid w:val="00E179E4"/>
    <w:rsid w:val="00E62035"/>
    <w:rsid w:val="00F03AF1"/>
    <w:rsid w:val="00F31EEF"/>
    <w:rsid w:val="00F442E7"/>
    <w:rsid w:val="00FE116F"/>
    <w:rsid w:val="00FF5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012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B40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2B4012"/>
    <w:pPr>
      <w:jc w:val="left"/>
    </w:pPr>
    <w:rPr>
      <w:rFonts w:ascii="Calibri" w:eastAsia="Calibri" w:hAnsi="Calibri"/>
      <w:sz w:val="22"/>
      <w:szCs w:val="22"/>
    </w:rPr>
  </w:style>
  <w:style w:type="character" w:customStyle="1" w:styleId="a5">
    <w:name w:val="Без интервала Знак"/>
    <w:link w:val="a4"/>
    <w:uiPriority w:val="1"/>
    <w:locked/>
    <w:rsid w:val="002B4012"/>
    <w:rPr>
      <w:rFonts w:ascii="Calibri" w:eastAsia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063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3BE7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E17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179E4"/>
    <w:rPr>
      <w:rFonts w:ascii="Calibri" w:eastAsia="Calibri" w:hAnsi="Calibri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E17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79E4"/>
    <w:rPr>
      <w:rFonts w:ascii="Calibri" w:eastAsia="Calibri" w:hAnsi="Calibri"/>
      <w:sz w:val="22"/>
      <w:szCs w:val="22"/>
    </w:rPr>
  </w:style>
  <w:style w:type="paragraph" w:styleId="ac">
    <w:name w:val="List Paragraph"/>
    <w:basedOn w:val="a"/>
    <w:uiPriority w:val="34"/>
    <w:qFormat/>
    <w:rsid w:val="00C00A5A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дс № 30</dc:creator>
  <cp:keywords/>
  <dc:description/>
  <cp:lastModifiedBy>HOME</cp:lastModifiedBy>
  <cp:revision>10</cp:revision>
  <cp:lastPrinted>2019-10-28T13:35:00Z</cp:lastPrinted>
  <dcterms:created xsi:type="dcterms:W3CDTF">2018-09-08T01:31:00Z</dcterms:created>
  <dcterms:modified xsi:type="dcterms:W3CDTF">2022-01-17T09:24:00Z</dcterms:modified>
</cp:coreProperties>
</file>